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B42" w:rsidRDefault="00051B42" w:rsidP="00240CBB">
      <w:pPr>
        <w:rPr>
          <w:rFonts w:ascii="Helvetica" w:hAnsi="Helvetica" w:cs="Helvetica"/>
          <w:color w:val="000000"/>
          <w:lang w:val="en-GB"/>
        </w:rPr>
      </w:pPr>
      <w:r>
        <w:rPr>
          <w:rFonts w:ascii="Helvetica" w:hAnsi="Helvetica" w:cs="Helvetica"/>
          <w:b/>
          <w:bCs/>
          <w:color w:val="000000"/>
          <w:sz w:val="36"/>
          <w:szCs w:val="36"/>
          <w:u w:val="single"/>
          <w:lang w:val="en-GB"/>
        </w:rPr>
        <w:t>Assembler code manual</w:t>
      </w:r>
    </w:p>
    <w:p w:rsidR="00051B42" w:rsidRDefault="00051B42" w:rsidP="00240CBB">
      <w:pPr>
        <w:rPr>
          <w:rFonts w:ascii="Helvetica" w:hAnsi="Helvetica" w:cs="Helvetica"/>
          <w:color w:val="000000"/>
          <w:sz w:val="28"/>
          <w:szCs w:val="28"/>
          <w:lang w:val="en-GB"/>
        </w:rPr>
      </w:pPr>
      <w:r w:rsidRPr="00686FD6">
        <w:rPr>
          <w:rFonts w:ascii="Helvetica" w:hAnsi="Helvetica" w:cs="Helvetica"/>
          <w:color w:val="000000"/>
          <w:sz w:val="28"/>
          <w:szCs w:val="28"/>
          <w:lang w:val="en-GB"/>
        </w:rPr>
        <w:t>For the One Square Inch TTL CPU</w:t>
      </w:r>
    </w:p>
    <w:p w:rsidR="00051B42" w:rsidRPr="008A2B65" w:rsidRDefault="00051B42" w:rsidP="008A2B65">
      <w:r w:rsidRPr="008A2B65">
        <w:t>https://hackaday.io/project/161251-1-square-inch-ttl-cpu</w:t>
      </w:r>
    </w:p>
    <w:p w:rsidR="00051B42" w:rsidRPr="004A5F37" w:rsidRDefault="00051B42" w:rsidP="00240CBB">
      <w:pPr>
        <w:rPr>
          <w:rFonts w:ascii="Helvetica" w:hAnsi="Helvetica" w:cs="Helvetica"/>
          <w:color w:val="000000"/>
          <w:lang w:val="en-US"/>
        </w:rPr>
      </w:pPr>
      <w:r w:rsidRPr="00760A66">
        <w:rPr>
          <w:rFonts w:ascii="Helvetica" w:hAnsi="Helvetica" w:cs="Helvetica"/>
          <w:color w:val="000000"/>
          <w:lang w:val="en-GB"/>
        </w:rPr>
        <w:t xml:space="preserve">R.J.H.   </w:t>
      </w:r>
      <w:r>
        <w:rPr>
          <w:rFonts w:ascii="Helvetica" w:hAnsi="Helvetica" w:cs="Helvetica"/>
          <w:color w:val="000000"/>
          <w:lang w:val="en-US"/>
        </w:rPr>
        <w:t>20181020</w:t>
      </w:r>
    </w:p>
    <w:p w:rsidR="00051B42" w:rsidRDefault="00051B42" w:rsidP="004C3631">
      <w:pPr>
        <w:pStyle w:val="yiv5840291642msoplaintext"/>
        <w:shd w:val="clear" w:color="auto" w:fill="FFFFFF"/>
        <w:spacing w:before="0" w:beforeAutospacing="0" w:after="0" w:afterAutospacing="0" w:line="288" w:lineRule="atLeast"/>
        <w:rPr>
          <w:rFonts w:ascii="Helvetica" w:hAnsi="Helvetica" w:cs="Helvetica"/>
          <w:color w:val="000000"/>
          <w:sz w:val="22"/>
          <w:szCs w:val="22"/>
          <w:lang w:val="en-US"/>
        </w:rPr>
      </w:pPr>
    </w:p>
    <w:p w:rsidR="00051B42" w:rsidRDefault="00051B42" w:rsidP="004C3631">
      <w:pPr>
        <w:pStyle w:val="yiv5840291642msoplaintext"/>
        <w:shd w:val="clear" w:color="auto" w:fill="FFFFFF"/>
        <w:spacing w:before="0" w:beforeAutospacing="0" w:after="0" w:afterAutospacing="0" w:line="288" w:lineRule="atLeast"/>
        <w:rPr>
          <w:rFonts w:ascii="Helvetica" w:hAnsi="Helvetica" w:cs="Helvetica"/>
          <w:color w:val="000000"/>
          <w:sz w:val="22"/>
          <w:szCs w:val="22"/>
          <w:lang w:val="en-US"/>
        </w:rPr>
      </w:pPr>
    </w:p>
    <w:p w:rsidR="00051B42" w:rsidRDefault="00051B42" w:rsidP="004C3631">
      <w:pPr>
        <w:pStyle w:val="yiv5840291642msoplaintext"/>
        <w:shd w:val="clear" w:color="auto" w:fill="FFFFFF"/>
        <w:spacing w:before="0" w:beforeAutospacing="0" w:after="0" w:afterAutospacing="0" w:line="288" w:lineRule="atLeast"/>
        <w:rPr>
          <w:rFonts w:ascii="Helvetica" w:hAnsi="Helvetica" w:cs="Helvetica"/>
          <w:color w:val="000000"/>
          <w:sz w:val="22"/>
          <w:szCs w:val="22"/>
          <w:lang w:val="en-US"/>
        </w:rPr>
      </w:pPr>
      <w:r>
        <w:rPr>
          <w:rFonts w:ascii="Helvetica" w:hAnsi="Helvetica" w:cs="Helvetica"/>
          <w:color w:val="000000"/>
          <w:sz w:val="22"/>
          <w:szCs w:val="22"/>
          <w:lang w:val="en-US"/>
        </w:rPr>
        <w:t>This is a von Neumann architecture that can access 64Kbytes of memory. The memory is organized as bytes. When 16-bit words are stored, the LSB is at an even address and the MSB is at the following uneven address.</w:t>
      </w:r>
    </w:p>
    <w:p w:rsidR="00051B42" w:rsidRDefault="00051B42" w:rsidP="004C3631">
      <w:pPr>
        <w:pStyle w:val="yiv5840291642msoplaintext"/>
        <w:shd w:val="clear" w:color="auto" w:fill="FFFFFF"/>
        <w:spacing w:before="0" w:beforeAutospacing="0" w:after="0" w:afterAutospacing="0" w:line="288" w:lineRule="atLeast"/>
        <w:rPr>
          <w:rFonts w:ascii="Helvetica" w:hAnsi="Helvetica" w:cs="Helvetica"/>
          <w:color w:val="000000"/>
          <w:sz w:val="22"/>
          <w:szCs w:val="22"/>
          <w:lang w:val="en-US"/>
        </w:rPr>
      </w:pPr>
    </w:p>
    <w:p w:rsidR="00051B42" w:rsidRDefault="00051B42" w:rsidP="004C3631">
      <w:pPr>
        <w:pStyle w:val="yiv5840291642msoplaintext"/>
        <w:shd w:val="clear" w:color="auto" w:fill="FFFFFF"/>
        <w:spacing w:before="0" w:beforeAutospacing="0" w:after="0" w:afterAutospacing="0" w:line="288" w:lineRule="atLeast"/>
        <w:rPr>
          <w:rFonts w:ascii="Helvetica" w:hAnsi="Helvetica" w:cs="Helvetica"/>
          <w:color w:val="000000"/>
          <w:sz w:val="22"/>
          <w:szCs w:val="22"/>
          <w:lang w:val="en-US"/>
        </w:rPr>
      </w:pPr>
      <w:r>
        <w:rPr>
          <w:rFonts w:ascii="Helvetica" w:hAnsi="Helvetica" w:cs="Helvetica"/>
          <w:color w:val="000000"/>
          <w:sz w:val="22"/>
          <w:szCs w:val="22"/>
          <w:lang w:val="en-US"/>
        </w:rPr>
        <w:t>I/O locations should be memory mapped.</w:t>
      </w:r>
    </w:p>
    <w:p w:rsidR="00051B42" w:rsidRDefault="00051B42" w:rsidP="006E4D59">
      <w:pPr>
        <w:pStyle w:val="yiv5840291642msoplaintext"/>
        <w:shd w:val="clear" w:color="auto" w:fill="FFFFFF"/>
        <w:spacing w:before="0" w:beforeAutospacing="0" w:after="0" w:afterAutospacing="0" w:line="288" w:lineRule="atLeast"/>
        <w:rPr>
          <w:rFonts w:ascii="Helvetica" w:hAnsi="Helvetica" w:cs="Helvetica"/>
          <w:color w:val="000000"/>
          <w:sz w:val="22"/>
          <w:szCs w:val="22"/>
          <w:lang w:val="en-US"/>
        </w:rPr>
      </w:pPr>
    </w:p>
    <w:p w:rsidR="00051B42" w:rsidRDefault="00051B42" w:rsidP="006E4D59">
      <w:pPr>
        <w:pStyle w:val="yiv5840291642msoplaintext"/>
        <w:shd w:val="clear" w:color="auto" w:fill="FFFFFF"/>
        <w:spacing w:before="0" w:beforeAutospacing="0" w:after="0" w:afterAutospacing="0" w:line="288" w:lineRule="atLeast"/>
        <w:rPr>
          <w:rFonts w:ascii="Helvetica" w:hAnsi="Helvetica" w:cs="Helvetica"/>
          <w:color w:val="000000"/>
          <w:sz w:val="22"/>
          <w:szCs w:val="22"/>
          <w:lang w:val="en-US"/>
        </w:rPr>
      </w:pPr>
      <w:r>
        <w:rPr>
          <w:rFonts w:ascii="Helvetica" w:hAnsi="Helvetica" w:cs="Helvetica"/>
          <w:color w:val="000000"/>
          <w:sz w:val="22"/>
          <w:szCs w:val="22"/>
          <w:lang w:val="en-US"/>
        </w:rPr>
        <w:t>The CPU relies on microcode to execute its instructions. This document assumes that the microcode version of oct 19</w:t>
      </w:r>
      <w:r w:rsidRPr="004F1E56">
        <w:rPr>
          <w:rFonts w:ascii="Helvetica" w:hAnsi="Helvetica" w:cs="Helvetica"/>
          <w:color w:val="000000"/>
          <w:sz w:val="22"/>
          <w:szCs w:val="22"/>
          <w:vertAlign w:val="superscript"/>
          <w:lang w:val="en-US"/>
        </w:rPr>
        <w:t>th</w:t>
      </w:r>
      <w:r>
        <w:rPr>
          <w:rFonts w:ascii="Helvetica" w:hAnsi="Helvetica" w:cs="Helvetica"/>
          <w:color w:val="000000"/>
          <w:sz w:val="22"/>
          <w:szCs w:val="22"/>
          <w:lang w:val="en-US"/>
        </w:rPr>
        <w:t>, 2018 is in the processor. The microcode itself is not discussed here.</w:t>
      </w:r>
    </w:p>
    <w:p w:rsidR="00051B42" w:rsidRDefault="00051B42" w:rsidP="00FE1F20">
      <w:pPr>
        <w:pStyle w:val="yiv5840291642msoplaintext"/>
        <w:shd w:val="clear" w:color="auto" w:fill="FFFFFF"/>
        <w:spacing w:before="0" w:beforeAutospacing="0" w:after="0" w:afterAutospacing="0" w:line="288" w:lineRule="atLeast"/>
        <w:rPr>
          <w:rFonts w:ascii="Helvetica" w:hAnsi="Helvetica" w:cs="Helvetica"/>
          <w:b/>
          <w:bCs/>
          <w:color w:val="000000"/>
          <w:sz w:val="22"/>
          <w:szCs w:val="22"/>
          <w:lang w:val="en-US"/>
        </w:rPr>
      </w:pPr>
    </w:p>
    <w:p w:rsidR="00051B42" w:rsidRPr="00E71A77" w:rsidRDefault="00051B42" w:rsidP="00FE1F20">
      <w:pPr>
        <w:pStyle w:val="yiv5840291642msoplaintext"/>
        <w:shd w:val="clear" w:color="auto" w:fill="FFFFFF"/>
        <w:spacing w:before="0" w:beforeAutospacing="0" w:after="0" w:afterAutospacing="0" w:line="288" w:lineRule="atLeast"/>
        <w:rPr>
          <w:rFonts w:ascii="Helvetica" w:hAnsi="Helvetica" w:cs="Helvetica"/>
          <w:color w:val="000000"/>
          <w:sz w:val="22"/>
          <w:szCs w:val="22"/>
          <w:lang w:val="en-US"/>
        </w:rPr>
      </w:pPr>
    </w:p>
    <w:p w:rsidR="00051B42" w:rsidRDefault="00051B42" w:rsidP="00FE1F20">
      <w:pPr>
        <w:pStyle w:val="yiv5840291642msoplaintext"/>
        <w:shd w:val="clear" w:color="auto" w:fill="FFFFFF"/>
        <w:spacing w:before="0" w:beforeAutospacing="0" w:after="0" w:afterAutospacing="0" w:line="288" w:lineRule="atLeast"/>
        <w:rPr>
          <w:rFonts w:ascii="Helvetica" w:hAnsi="Helvetica" w:cs="Helvetica"/>
          <w:b/>
          <w:bCs/>
          <w:color w:val="000000"/>
          <w:sz w:val="22"/>
          <w:szCs w:val="22"/>
          <w:lang w:val="en-US"/>
        </w:rPr>
      </w:pPr>
    </w:p>
    <w:p w:rsidR="00051B42" w:rsidRPr="00F637BA" w:rsidRDefault="00051B42" w:rsidP="00FE1F20">
      <w:pPr>
        <w:pStyle w:val="yiv5840291642msoplaintext"/>
        <w:shd w:val="clear" w:color="auto" w:fill="FFFFFF"/>
        <w:spacing w:before="0" w:beforeAutospacing="0" w:after="0" w:afterAutospacing="0" w:line="288" w:lineRule="atLeast"/>
        <w:rPr>
          <w:rFonts w:ascii="Helvetica" w:hAnsi="Helvetica" w:cs="Helvetica"/>
          <w:b/>
          <w:bCs/>
          <w:color w:val="000000"/>
          <w:sz w:val="36"/>
          <w:szCs w:val="36"/>
          <w:lang w:val="en-US"/>
        </w:rPr>
      </w:pPr>
      <w:r>
        <w:rPr>
          <w:rFonts w:ascii="Helvetica" w:hAnsi="Helvetica" w:cs="Helvetica"/>
          <w:b/>
          <w:bCs/>
          <w:color w:val="000000"/>
          <w:sz w:val="28"/>
          <w:szCs w:val="28"/>
          <w:lang w:val="en-US"/>
        </w:rPr>
        <w:br w:type="page"/>
      </w:r>
      <w:r w:rsidRPr="00F637BA">
        <w:rPr>
          <w:rFonts w:ascii="Helvetica" w:hAnsi="Helvetica" w:cs="Helvetica"/>
          <w:b/>
          <w:bCs/>
          <w:color w:val="000000"/>
          <w:sz w:val="36"/>
          <w:szCs w:val="36"/>
          <w:lang w:val="en-US"/>
        </w:rPr>
        <w:t>GENERAL  INSTRUCTION INFORMATION</w:t>
      </w:r>
    </w:p>
    <w:p w:rsidR="00051B42" w:rsidRDefault="00051B42" w:rsidP="00FE1F20">
      <w:pPr>
        <w:pStyle w:val="yiv5840291642msoplaintext"/>
        <w:shd w:val="clear" w:color="auto" w:fill="FFFFFF"/>
        <w:spacing w:before="0" w:beforeAutospacing="0" w:after="0" w:afterAutospacing="0" w:line="288" w:lineRule="atLeast"/>
        <w:rPr>
          <w:rFonts w:ascii="Helvetica" w:hAnsi="Helvetica" w:cs="Helvetica"/>
          <w:b/>
          <w:bCs/>
          <w:color w:val="000000"/>
          <w:sz w:val="22"/>
          <w:szCs w:val="22"/>
          <w:lang w:val="en-US"/>
        </w:rPr>
      </w:pPr>
    </w:p>
    <w:p w:rsidR="00051B42" w:rsidRDefault="00051B42" w:rsidP="00600A0C">
      <w:pPr>
        <w:pStyle w:val="yiv5840291642msoplaintext"/>
        <w:shd w:val="clear" w:color="auto" w:fill="FFFFFF"/>
        <w:spacing w:before="0" w:beforeAutospacing="0" w:after="0" w:afterAutospacing="0" w:line="288" w:lineRule="atLeast"/>
        <w:rPr>
          <w:rFonts w:ascii="Helvetica" w:hAnsi="Helvetica" w:cs="Helvetica"/>
          <w:b/>
          <w:bCs/>
          <w:color w:val="000000"/>
          <w:sz w:val="22"/>
          <w:szCs w:val="22"/>
          <w:lang w:val="en-US"/>
        </w:rPr>
      </w:pPr>
    </w:p>
    <w:p w:rsidR="00051B42" w:rsidRPr="004F1E56" w:rsidRDefault="00051B42" w:rsidP="004F1E56">
      <w:pPr>
        <w:pStyle w:val="yiv5840291642msoplaintext"/>
        <w:shd w:val="clear" w:color="auto" w:fill="FFFFFF"/>
        <w:spacing w:before="0" w:beforeAutospacing="0" w:after="0" w:afterAutospacing="0" w:line="288" w:lineRule="atLeast"/>
        <w:rPr>
          <w:rFonts w:ascii="Helvetica" w:hAnsi="Helvetica" w:cs="Helvetica"/>
          <w:b/>
          <w:bCs/>
          <w:color w:val="000000"/>
          <w:sz w:val="22"/>
          <w:szCs w:val="22"/>
          <w:lang w:val="en-US"/>
        </w:rPr>
      </w:pPr>
      <w:r w:rsidRPr="00773516">
        <w:rPr>
          <w:rFonts w:ascii="Helvetica" w:hAnsi="Helvetica" w:cs="Helvetica"/>
          <w:b/>
          <w:bCs/>
          <w:color w:val="000000"/>
          <w:sz w:val="22"/>
          <w:szCs w:val="22"/>
          <w:lang w:val="en-US"/>
        </w:rPr>
        <w:t>REGISTERS</w:t>
      </w:r>
    </w:p>
    <w:p w:rsidR="00051B42" w:rsidRDefault="00051B42" w:rsidP="00FE1F20">
      <w:pPr>
        <w:pStyle w:val="yiv5840291642msoplaintext"/>
        <w:shd w:val="clear" w:color="auto" w:fill="FFFFFF"/>
        <w:spacing w:before="0" w:beforeAutospacing="0" w:after="0" w:afterAutospacing="0" w:line="288" w:lineRule="atLeast"/>
        <w:rPr>
          <w:rFonts w:ascii="Helvetica" w:hAnsi="Helvetica" w:cs="Helvetica"/>
          <w:color w:val="000000"/>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2676"/>
        <w:gridCol w:w="1842"/>
        <w:gridCol w:w="1843"/>
      </w:tblGrid>
      <w:tr w:rsidR="00051B42">
        <w:tc>
          <w:tcPr>
            <w:tcW w:w="1008" w:type="dxa"/>
          </w:tcPr>
          <w:p w:rsidR="00051B42" w:rsidRPr="00DF4288" w:rsidRDefault="00051B42" w:rsidP="00DF4288">
            <w:pPr>
              <w:pStyle w:val="yiv5840291642msoplaintext"/>
              <w:spacing w:before="0" w:beforeAutospacing="0" w:after="0" w:afterAutospacing="0" w:line="288" w:lineRule="atLeast"/>
              <w:rPr>
                <w:rFonts w:ascii="Helvetica" w:hAnsi="Helvetica" w:cs="Helvetica"/>
                <w:color w:val="000000"/>
                <w:sz w:val="22"/>
                <w:szCs w:val="22"/>
                <w:lang w:val="en-US"/>
              </w:rPr>
            </w:pPr>
          </w:p>
        </w:tc>
        <w:tc>
          <w:tcPr>
            <w:tcW w:w="2676" w:type="dxa"/>
          </w:tcPr>
          <w:p w:rsidR="00051B42" w:rsidRPr="00DF4288" w:rsidRDefault="00051B42" w:rsidP="00DF4288">
            <w:pPr>
              <w:pStyle w:val="yiv5840291642msoplaintext"/>
              <w:spacing w:before="0" w:beforeAutospacing="0" w:after="0" w:afterAutospacing="0" w:line="288" w:lineRule="atLeast"/>
              <w:rPr>
                <w:rFonts w:ascii="Helvetica" w:hAnsi="Helvetica" w:cs="Helvetica"/>
                <w:b/>
                <w:bCs/>
                <w:color w:val="000000"/>
                <w:sz w:val="22"/>
                <w:szCs w:val="22"/>
                <w:lang w:val="en-US"/>
              </w:rPr>
            </w:pPr>
            <w:r w:rsidRPr="00DF4288">
              <w:rPr>
                <w:rFonts w:ascii="Helvetica" w:hAnsi="Helvetica" w:cs="Helvetica"/>
                <w:b/>
                <w:bCs/>
                <w:color w:val="000000"/>
                <w:sz w:val="22"/>
                <w:szCs w:val="22"/>
                <w:lang w:val="en-US"/>
              </w:rPr>
              <w:t>Name</w:t>
            </w:r>
          </w:p>
        </w:tc>
        <w:tc>
          <w:tcPr>
            <w:tcW w:w="1842" w:type="dxa"/>
          </w:tcPr>
          <w:p w:rsidR="00051B42" w:rsidRPr="00DF4288" w:rsidRDefault="00051B42" w:rsidP="00DF4288">
            <w:pPr>
              <w:pStyle w:val="yiv5840291642msoplaintext"/>
              <w:spacing w:before="0" w:beforeAutospacing="0" w:after="0" w:afterAutospacing="0" w:line="288" w:lineRule="atLeast"/>
              <w:rPr>
                <w:rFonts w:ascii="Helvetica" w:hAnsi="Helvetica" w:cs="Helvetica"/>
                <w:b/>
                <w:bCs/>
                <w:color w:val="000000"/>
                <w:sz w:val="22"/>
                <w:szCs w:val="22"/>
                <w:lang w:val="en-US"/>
              </w:rPr>
            </w:pPr>
            <w:r w:rsidRPr="00DF4288">
              <w:rPr>
                <w:rFonts w:ascii="Helvetica" w:hAnsi="Helvetica" w:cs="Helvetica"/>
                <w:b/>
                <w:bCs/>
                <w:color w:val="000000"/>
                <w:sz w:val="22"/>
                <w:szCs w:val="22"/>
                <w:lang w:val="en-US"/>
              </w:rPr>
              <w:t>Size</w:t>
            </w:r>
          </w:p>
        </w:tc>
        <w:tc>
          <w:tcPr>
            <w:tcW w:w="1843" w:type="dxa"/>
          </w:tcPr>
          <w:p w:rsidR="00051B42" w:rsidRPr="00DF4288" w:rsidRDefault="00051B42" w:rsidP="00DF4288">
            <w:pPr>
              <w:pStyle w:val="yiv5840291642msoplaintext"/>
              <w:spacing w:before="0" w:beforeAutospacing="0" w:after="0" w:afterAutospacing="0" w:line="288" w:lineRule="atLeast"/>
              <w:rPr>
                <w:rFonts w:ascii="Helvetica" w:hAnsi="Helvetica" w:cs="Helvetica"/>
                <w:b/>
                <w:bCs/>
                <w:color w:val="000000"/>
                <w:sz w:val="22"/>
                <w:szCs w:val="22"/>
                <w:lang w:val="en-US"/>
              </w:rPr>
            </w:pPr>
            <w:r w:rsidRPr="00DF4288">
              <w:rPr>
                <w:rFonts w:ascii="Helvetica" w:hAnsi="Helvetica" w:cs="Helvetica"/>
                <w:b/>
                <w:bCs/>
                <w:color w:val="000000"/>
                <w:sz w:val="22"/>
                <w:szCs w:val="22"/>
                <w:lang w:val="en-US"/>
              </w:rPr>
              <w:t>Address</w:t>
            </w:r>
          </w:p>
        </w:tc>
      </w:tr>
      <w:tr w:rsidR="00051B42">
        <w:tc>
          <w:tcPr>
            <w:tcW w:w="1008" w:type="dxa"/>
          </w:tcPr>
          <w:p w:rsidR="00051B42" w:rsidRPr="00DF4288" w:rsidRDefault="00051B42" w:rsidP="00DF4288">
            <w:pPr>
              <w:pStyle w:val="yiv5840291642msoplaintext"/>
              <w:spacing w:before="0" w:beforeAutospacing="0" w:after="0" w:afterAutospacing="0" w:line="288" w:lineRule="atLeast"/>
              <w:rPr>
                <w:rFonts w:ascii="Helvetica" w:hAnsi="Helvetica" w:cs="Helvetica"/>
                <w:color w:val="000000"/>
                <w:sz w:val="22"/>
                <w:szCs w:val="22"/>
                <w:lang w:val="en-US"/>
              </w:rPr>
            </w:pPr>
            <w:r w:rsidRPr="00DF4288">
              <w:rPr>
                <w:rFonts w:ascii="Helvetica" w:hAnsi="Helvetica" w:cs="Helvetica"/>
                <w:color w:val="000000"/>
                <w:sz w:val="22"/>
                <w:szCs w:val="22"/>
                <w:lang w:val="en-US"/>
              </w:rPr>
              <w:t>A</w:t>
            </w:r>
          </w:p>
        </w:tc>
        <w:tc>
          <w:tcPr>
            <w:tcW w:w="2676" w:type="dxa"/>
          </w:tcPr>
          <w:p w:rsidR="00051B42" w:rsidRPr="00DF4288" w:rsidRDefault="00051B42" w:rsidP="00DF4288">
            <w:pPr>
              <w:pStyle w:val="yiv5840291642msoplaintext"/>
              <w:spacing w:before="0" w:beforeAutospacing="0" w:after="0" w:afterAutospacing="0" w:line="288" w:lineRule="atLeast"/>
              <w:rPr>
                <w:rFonts w:ascii="Helvetica" w:hAnsi="Helvetica" w:cs="Helvetica"/>
                <w:color w:val="000000"/>
                <w:sz w:val="22"/>
                <w:szCs w:val="22"/>
                <w:lang w:val="en-US"/>
              </w:rPr>
            </w:pPr>
            <w:r w:rsidRPr="00DF4288">
              <w:rPr>
                <w:rFonts w:ascii="Helvetica" w:hAnsi="Helvetica" w:cs="Helvetica"/>
                <w:color w:val="000000"/>
                <w:sz w:val="22"/>
                <w:szCs w:val="22"/>
                <w:lang w:val="en-US"/>
              </w:rPr>
              <w:t>Accumulator</w:t>
            </w:r>
          </w:p>
        </w:tc>
        <w:tc>
          <w:tcPr>
            <w:tcW w:w="1842" w:type="dxa"/>
          </w:tcPr>
          <w:p w:rsidR="00051B42" w:rsidRPr="00DF4288" w:rsidRDefault="00051B42" w:rsidP="00DF4288">
            <w:pPr>
              <w:pStyle w:val="yiv5840291642msoplaintext"/>
              <w:spacing w:before="0" w:beforeAutospacing="0" w:after="0" w:afterAutospacing="0" w:line="288" w:lineRule="atLeast"/>
              <w:rPr>
                <w:rFonts w:ascii="Helvetica" w:hAnsi="Helvetica" w:cs="Helvetica"/>
                <w:color w:val="000000"/>
                <w:sz w:val="22"/>
                <w:szCs w:val="22"/>
                <w:lang w:val="en-US"/>
              </w:rPr>
            </w:pPr>
            <w:r w:rsidRPr="00DF4288">
              <w:rPr>
                <w:rFonts w:ascii="Helvetica" w:hAnsi="Helvetica" w:cs="Helvetica"/>
                <w:color w:val="000000"/>
                <w:sz w:val="22"/>
                <w:szCs w:val="22"/>
                <w:lang w:val="en-US"/>
              </w:rPr>
              <w:t>16 bits</w:t>
            </w:r>
          </w:p>
        </w:tc>
        <w:tc>
          <w:tcPr>
            <w:tcW w:w="1843" w:type="dxa"/>
          </w:tcPr>
          <w:p w:rsidR="00051B42" w:rsidRPr="00DF4288" w:rsidRDefault="00051B42" w:rsidP="00DF4288">
            <w:pPr>
              <w:pStyle w:val="yiv5840291642msoplaintext"/>
              <w:spacing w:before="0" w:beforeAutospacing="0" w:after="0" w:afterAutospacing="0" w:line="288" w:lineRule="atLeast"/>
              <w:rPr>
                <w:rFonts w:ascii="Helvetica" w:hAnsi="Helvetica" w:cs="Helvetica"/>
                <w:color w:val="000000"/>
                <w:sz w:val="22"/>
                <w:szCs w:val="22"/>
                <w:lang w:val="en-US"/>
              </w:rPr>
            </w:pPr>
            <w:r w:rsidRPr="00DF4288">
              <w:rPr>
                <w:rFonts w:ascii="Helvetica" w:hAnsi="Helvetica" w:cs="Helvetica"/>
                <w:color w:val="000000"/>
                <w:sz w:val="22"/>
                <w:szCs w:val="22"/>
                <w:lang w:val="en-US"/>
              </w:rPr>
              <w:t>0x0004</w:t>
            </w:r>
          </w:p>
        </w:tc>
      </w:tr>
      <w:tr w:rsidR="00051B42">
        <w:tc>
          <w:tcPr>
            <w:tcW w:w="1008" w:type="dxa"/>
          </w:tcPr>
          <w:p w:rsidR="00051B42" w:rsidRPr="00DF4288" w:rsidRDefault="00051B42" w:rsidP="00DF4288">
            <w:pPr>
              <w:pStyle w:val="yiv5840291642msoplaintext"/>
              <w:spacing w:before="0" w:beforeAutospacing="0" w:after="0" w:afterAutospacing="0" w:line="288" w:lineRule="atLeast"/>
              <w:rPr>
                <w:rFonts w:ascii="Helvetica" w:hAnsi="Helvetica" w:cs="Helvetica"/>
                <w:color w:val="000000"/>
                <w:sz w:val="22"/>
                <w:szCs w:val="22"/>
                <w:lang w:val="en-US"/>
              </w:rPr>
            </w:pPr>
            <w:r w:rsidRPr="00DF4288">
              <w:rPr>
                <w:rFonts w:ascii="Helvetica" w:hAnsi="Helvetica" w:cs="Helvetica"/>
                <w:color w:val="000000"/>
                <w:sz w:val="22"/>
                <w:szCs w:val="22"/>
                <w:lang w:val="en-US"/>
              </w:rPr>
              <w:t>PC</w:t>
            </w:r>
          </w:p>
        </w:tc>
        <w:tc>
          <w:tcPr>
            <w:tcW w:w="2676" w:type="dxa"/>
          </w:tcPr>
          <w:p w:rsidR="00051B42" w:rsidRPr="00DF4288" w:rsidRDefault="00051B42" w:rsidP="00DF4288">
            <w:pPr>
              <w:pStyle w:val="yiv5840291642msoplaintext"/>
              <w:spacing w:before="0" w:beforeAutospacing="0" w:after="0" w:afterAutospacing="0" w:line="288" w:lineRule="atLeast"/>
              <w:rPr>
                <w:rFonts w:ascii="Helvetica" w:hAnsi="Helvetica" w:cs="Helvetica"/>
                <w:color w:val="000000"/>
                <w:sz w:val="22"/>
                <w:szCs w:val="22"/>
                <w:lang w:val="en-US"/>
              </w:rPr>
            </w:pPr>
            <w:r w:rsidRPr="00DF4288">
              <w:rPr>
                <w:rFonts w:ascii="Helvetica" w:hAnsi="Helvetica" w:cs="Helvetica"/>
                <w:color w:val="000000"/>
                <w:sz w:val="22"/>
                <w:szCs w:val="22"/>
                <w:lang w:val="en-US"/>
              </w:rPr>
              <w:t>Program counter</w:t>
            </w:r>
          </w:p>
        </w:tc>
        <w:tc>
          <w:tcPr>
            <w:tcW w:w="1842" w:type="dxa"/>
          </w:tcPr>
          <w:p w:rsidR="00051B42" w:rsidRPr="00DF4288" w:rsidRDefault="00051B42" w:rsidP="00DF4288">
            <w:pPr>
              <w:pStyle w:val="yiv5840291642msoplaintext"/>
              <w:spacing w:before="0" w:beforeAutospacing="0" w:after="0" w:afterAutospacing="0" w:line="288" w:lineRule="atLeast"/>
              <w:rPr>
                <w:rFonts w:ascii="Helvetica" w:hAnsi="Helvetica" w:cs="Helvetica"/>
                <w:color w:val="000000"/>
                <w:sz w:val="22"/>
                <w:szCs w:val="22"/>
                <w:lang w:val="en-US"/>
              </w:rPr>
            </w:pPr>
            <w:r w:rsidRPr="00DF4288">
              <w:rPr>
                <w:rFonts w:ascii="Helvetica" w:hAnsi="Helvetica" w:cs="Helvetica"/>
                <w:color w:val="000000"/>
                <w:sz w:val="22"/>
                <w:szCs w:val="22"/>
                <w:lang w:val="en-US"/>
              </w:rPr>
              <w:t>16 bits</w:t>
            </w:r>
          </w:p>
        </w:tc>
        <w:tc>
          <w:tcPr>
            <w:tcW w:w="1843" w:type="dxa"/>
          </w:tcPr>
          <w:p w:rsidR="00051B42" w:rsidRPr="00DF4288" w:rsidRDefault="00051B42" w:rsidP="00DF4288">
            <w:pPr>
              <w:pStyle w:val="yiv5840291642msoplaintext"/>
              <w:spacing w:before="0" w:beforeAutospacing="0" w:after="0" w:afterAutospacing="0" w:line="288" w:lineRule="atLeast"/>
              <w:rPr>
                <w:rFonts w:ascii="Helvetica" w:hAnsi="Helvetica" w:cs="Helvetica"/>
                <w:color w:val="000000"/>
                <w:sz w:val="22"/>
                <w:szCs w:val="22"/>
                <w:lang w:val="en-US"/>
              </w:rPr>
            </w:pPr>
            <w:r w:rsidRPr="00DF4288">
              <w:rPr>
                <w:rFonts w:ascii="Helvetica" w:hAnsi="Helvetica" w:cs="Helvetica"/>
                <w:color w:val="000000"/>
                <w:sz w:val="22"/>
                <w:szCs w:val="22"/>
                <w:lang w:val="en-US"/>
              </w:rPr>
              <w:t>0x0002</w:t>
            </w:r>
          </w:p>
        </w:tc>
      </w:tr>
      <w:tr w:rsidR="00051B42">
        <w:tc>
          <w:tcPr>
            <w:tcW w:w="1008" w:type="dxa"/>
          </w:tcPr>
          <w:p w:rsidR="00051B42" w:rsidRPr="00DF4288" w:rsidRDefault="00051B42" w:rsidP="00D7293F">
            <w:pPr>
              <w:pStyle w:val="yiv5840291642msoplaintext"/>
              <w:spacing w:before="0" w:beforeAutospacing="0" w:after="0" w:afterAutospacing="0" w:line="288" w:lineRule="atLeast"/>
              <w:rPr>
                <w:rFonts w:ascii="Helvetica" w:hAnsi="Helvetica" w:cs="Helvetica"/>
                <w:color w:val="000000"/>
                <w:sz w:val="22"/>
                <w:szCs w:val="22"/>
                <w:lang w:val="en-US"/>
              </w:rPr>
            </w:pPr>
            <w:r w:rsidRPr="00DF4288">
              <w:rPr>
                <w:rFonts w:ascii="Helvetica" w:hAnsi="Helvetica" w:cs="Helvetica"/>
                <w:color w:val="000000"/>
                <w:sz w:val="22"/>
                <w:szCs w:val="22"/>
                <w:lang w:val="en-US"/>
              </w:rPr>
              <w:t>SP</w:t>
            </w:r>
          </w:p>
        </w:tc>
        <w:tc>
          <w:tcPr>
            <w:tcW w:w="2676" w:type="dxa"/>
          </w:tcPr>
          <w:p w:rsidR="00051B42" w:rsidRPr="00DF4288" w:rsidRDefault="00051B42" w:rsidP="00D7293F">
            <w:pPr>
              <w:pStyle w:val="yiv5840291642msoplaintext"/>
              <w:spacing w:before="0" w:beforeAutospacing="0" w:after="0" w:afterAutospacing="0" w:line="288" w:lineRule="atLeast"/>
              <w:rPr>
                <w:rFonts w:ascii="Helvetica" w:hAnsi="Helvetica" w:cs="Helvetica"/>
                <w:color w:val="000000"/>
                <w:sz w:val="22"/>
                <w:szCs w:val="22"/>
                <w:lang w:val="en-US"/>
              </w:rPr>
            </w:pPr>
            <w:r w:rsidRPr="00DF4288">
              <w:rPr>
                <w:rFonts w:ascii="Helvetica" w:hAnsi="Helvetica" w:cs="Helvetica"/>
                <w:color w:val="000000"/>
                <w:sz w:val="22"/>
                <w:szCs w:val="22"/>
                <w:lang w:val="en-US"/>
              </w:rPr>
              <w:t>Stack pointer</w:t>
            </w:r>
          </w:p>
        </w:tc>
        <w:tc>
          <w:tcPr>
            <w:tcW w:w="1842" w:type="dxa"/>
          </w:tcPr>
          <w:p w:rsidR="00051B42" w:rsidRPr="00DF4288" w:rsidRDefault="00051B42" w:rsidP="00D7293F">
            <w:pPr>
              <w:pStyle w:val="yiv5840291642msoplaintext"/>
              <w:spacing w:before="0" w:beforeAutospacing="0" w:after="0" w:afterAutospacing="0" w:line="288" w:lineRule="atLeast"/>
              <w:rPr>
                <w:rFonts w:ascii="Helvetica" w:hAnsi="Helvetica" w:cs="Helvetica"/>
                <w:color w:val="000000"/>
                <w:sz w:val="22"/>
                <w:szCs w:val="22"/>
                <w:lang w:val="en-US"/>
              </w:rPr>
            </w:pPr>
            <w:r w:rsidRPr="00DF4288">
              <w:rPr>
                <w:rFonts w:ascii="Helvetica" w:hAnsi="Helvetica" w:cs="Helvetica"/>
                <w:color w:val="000000"/>
                <w:sz w:val="22"/>
                <w:szCs w:val="22"/>
                <w:lang w:val="en-US"/>
              </w:rPr>
              <w:t>8 bits</w:t>
            </w:r>
          </w:p>
        </w:tc>
        <w:tc>
          <w:tcPr>
            <w:tcW w:w="1843" w:type="dxa"/>
          </w:tcPr>
          <w:p w:rsidR="00051B42" w:rsidRPr="00DF4288" w:rsidRDefault="00051B42" w:rsidP="00D7293F">
            <w:pPr>
              <w:pStyle w:val="yiv5840291642msoplaintext"/>
              <w:spacing w:before="0" w:beforeAutospacing="0" w:after="0" w:afterAutospacing="0" w:line="288" w:lineRule="atLeast"/>
              <w:rPr>
                <w:rFonts w:ascii="Helvetica" w:hAnsi="Helvetica" w:cs="Helvetica"/>
                <w:color w:val="000000"/>
                <w:sz w:val="22"/>
                <w:szCs w:val="22"/>
                <w:lang w:val="en-US"/>
              </w:rPr>
            </w:pPr>
            <w:r w:rsidRPr="00DF4288">
              <w:rPr>
                <w:rFonts w:ascii="Helvetica" w:hAnsi="Helvetica" w:cs="Helvetica"/>
                <w:color w:val="000000"/>
                <w:sz w:val="22"/>
                <w:szCs w:val="22"/>
                <w:lang w:val="en-US"/>
              </w:rPr>
              <w:t>0x0000</w:t>
            </w:r>
          </w:p>
        </w:tc>
      </w:tr>
      <w:tr w:rsidR="00051B42">
        <w:tc>
          <w:tcPr>
            <w:tcW w:w="1008" w:type="dxa"/>
          </w:tcPr>
          <w:p w:rsidR="00051B42" w:rsidRPr="00DF4288" w:rsidRDefault="00051B42" w:rsidP="00DF4288">
            <w:pPr>
              <w:pStyle w:val="yiv5840291642msoplaintext"/>
              <w:spacing w:before="0" w:beforeAutospacing="0" w:after="0" w:afterAutospacing="0" w:line="288" w:lineRule="atLeast"/>
              <w:rPr>
                <w:rFonts w:ascii="Helvetica" w:hAnsi="Helvetica" w:cs="Helvetica"/>
                <w:color w:val="000000"/>
                <w:sz w:val="22"/>
                <w:szCs w:val="22"/>
                <w:lang w:val="en-US"/>
              </w:rPr>
            </w:pPr>
          </w:p>
        </w:tc>
        <w:tc>
          <w:tcPr>
            <w:tcW w:w="2676" w:type="dxa"/>
          </w:tcPr>
          <w:p w:rsidR="00051B42" w:rsidRPr="00DF4288" w:rsidRDefault="00051B42" w:rsidP="00DF4288">
            <w:pPr>
              <w:pStyle w:val="yiv5840291642msoplaintext"/>
              <w:spacing w:before="0" w:beforeAutospacing="0" w:after="0" w:afterAutospacing="0" w:line="288" w:lineRule="atLeast"/>
              <w:rPr>
                <w:rFonts w:ascii="Helvetica" w:hAnsi="Helvetica" w:cs="Helvetica"/>
                <w:color w:val="000000"/>
                <w:sz w:val="22"/>
                <w:szCs w:val="22"/>
                <w:lang w:val="en-US"/>
              </w:rPr>
            </w:pPr>
            <w:r>
              <w:rPr>
                <w:rFonts w:ascii="Helvetica" w:hAnsi="Helvetica" w:cs="Helvetica"/>
                <w:color w:val="000000"/>
                <w:sz w:val="22"/>
                <w:szCs w:val="22"/>
                <w:lang w:val="en-US"/>
              </w:rPr>
              <w:t>Internal use</w:t>
            </w:r>
          </w:p>
        </w:tc>
        <w:tc>
          <w:tcPr>
            <w:tcW w:w="1842" w:type="dxa"/>
          </w:tcPr>
          <w:p w:rsidR="00051B42" w:rsidRPr="00DF4288" w:rsidRDefault="00051B42" w:rsidP="00DF4288">
            <w:pPr>
              <w:pStyle w:val="yiv5840291642msoplaintext"/>
              <w:spacing w:before="0" w:beforeAutospacing="0" w:after="0" w:afterAutospacing="0" w:line="288" w:lineRule="atLeast"/>
              <w:rPr>
                <w:rFonts w:ascii="Helvetica" w:hAnsi="Helvetica" w:cs="Helvetica"/>
                <w:color w:val="000000"/>
                <w:sz w:val="22"/>
                <w:szCs w:val="22"/>
                <w:lang w:val="en-US"/>
              </w:rPr>
            </w:pPr>
            <w:r>
              <w:rPr>
                <w:rFonts w:ascii="Helvetica" w:hAnsi="Helvetica" w:cs="Helvetica"/>
                <w:color w:val="000000"/>
                <w:sz w:val="22"/>
                <w:szCs w:val="22"/>
                <w:lang w:val="en-US"/>
              </w:rPr>
              <w:t>8 bits</w:t>
            </w:r>
          </w:p>
        </w:tc>
        <w:tc>
          <w:tcPr>
            <w:tcW w:w="1843" w:type="dxa"/>
          </w:tcPr>
          <w:p w:rsidR="00051B42" w:rsidRDefault="00051B42" w:rsidP="00DF4288">
            <w:pPr>
              <w:pStyle w:val="yiv5840291642msoplaintext"/>
              <w:spacing w:before="0" w:beforeAutospacing="0" w:after="0" w:afterAutospacing="0" w:line="288" w:lineRule="atLeast"/>
              <w:rPr>
                <w:rFonts w:ascii="Helvetica" w:hAnsi="Helvetica" w:cs="Helvetica"/>
                <w:color w:val="000000"/>
                <w:sz w:val="22"/>
                <w:szCs w:val="22"/>
                <w:lang w:val="en-US"/>
              </w:rPr>
            </w:pPr>
            <w:r>
              <w:rPr>
                <w:rFonts w:ascii="Helvetica" w:hAnsi="Helvetica" w:cs="Helvetica"/>
                <w:color w:val="000000"/>
                <w:sz w:val="22"/>
                <w:szCs w:val="22"/>
                <w:lang w:val="en-US"/>
              </w:rPr>
              <w:t>0x0001</w:t>
            </w:r>
          </w:p>
        </w:tc>
      </w:tr>
      <w:tr w:rsidR="00051B42">
        <w:tc>
          <w:tcPr>
            <w:tcW w:w="1008" w:type="dxa"/>
          </w:tcPr>
          <w:p w:rsidR="00051B42" w:rsidRPr="00DF4288" w:rsidRDefault="00051B42" w:rsidP="00DF4288">
            <w:pPr>
              <w:pStyle w:val="yiv5840291642msoplaintext"/>
              <w:spacing w:before="0" w:beforeAutospacing="0" w:after="0" w:afterAutospacing="0" w:line="288" w:lineRule="atLeast"/>
              <w:rPr>
                <w:rFonts w:ascii="Helvetica" w:hAnsi="Helvetica" w:cs="Helvetica"/>
                <w:color w:val="000000"/>
                <w:sz w:val="22"/>
                <w:szCs w:val="22"/>
                <w:lang w:val="en-US"/>
              </w:rPr>
            </w:pPr>
          </w:p>
        </w:tc>
        <w:tc>
          <w:tcPr>
            <w:tcW w:w="2676" w:type="dxa"/>
          </w:tcPr>
          <w:p w:rsidR="00051B42" w:rsidRPr="00DF4288" w:rsidRDefault="00051B42" w:rsidP="00DF4288">
            <w:pPr>
              <w:pStyle w:val="yiv5840291642msoplaintext"/>
              <w:spacing w:before="0" w:beforeAutospacing="0" w:after="0" w:afterAutospacing="0" w:line="288" w:lineRule="atLeast"/>
              <w:rPr>
                <w:rFonts w:ascii="Helvetica" w:hAnsi="Helvetica" w:cs="Helvetica"/>
                <w:color w:val="000000"/>
                <w:sz w:val="22"/>
                <w:szCs w:val="22"/>
                <w:lang w:val="en-US"/>
              </w:rPr>
            </w:pPr>
            <w:r>
              <w:rPr>
                <w:rFonts w:ascii="Helvetica" w:hAnsi="Helvetica" w:cs="Helvetica"/>
                <w:color w:val="000000"/>
                <w:sz w:val="22"/>
                <w:szCs w:val="22"/>
                <w:lang w:val="en-US"/>
              </w:rPr>
              <w:t>Internal use</w:t>
            </w:r>
          </w:p>
        </w:tc>
        <w:tc>
          <w:tcPr>
            <w:tcW w:w="1842" w:type="dxa"/>
          </w:tcPr>
          <w:p w:rsidR="00051B42" w:rsidRPr="00DF4288" w:rsidRDefault="00051B42" w:rsidP="00DF4288">
            <w:pPr>
              <w:pStyle w:val="yiv5840291642msoplaintext"/>
              <w:spacing w:before="0" w:beforeAutospacing="0" w:after="0" w:afterAutospacing="0" w:line="288" w:lineRule="atLeast"/>
              <w:rPr>
                <w:rFonts w:ascii="Helvetica" w:hAnsi="Helvetica" w:cs="Helvetica"/>
                <w:color w:val="000000"/>
                <w:sz w:val="22"/>
                <w:szCs w:val="22"/>
                <w:lang w:val="en-US"/>
              </w:rPr>
            </w:pPr>
            <w:r>
              <w:rPr>
                <w:rFonts w:ascii="Helvetica" w:hAnsi="Helvetica" w:cs="Helvetica"/>
                <w:color w:val="000000"/>
                <w:sz w:val="22"/>
                <w:szCs w:val="22"/>
                <w:lang w:val="en-US"/>
              </w:rPr>
              <w:t>16 bits</w:t>
            </w:r>
          </w:p>
        </w:tc>
        <w:tc>
          <w:tcPr>
            <w:tcW w:w="1843" w:type="dxa"/>
          </w:tcPr>
          <w:p w:rsidR="00051B42" w:rsidRPr="00DF4288" w:rsidRDefault="00051B42" w:rsidP="00DF4288">
            <w:pPr>
              <w:pStyle w:val="yiv5840291642msoplaintext"/>
              <w:spacing w:before="0" w:beforeAutospacing="0" w:after="0" w:afterAutospacing="0" w:line="288" w:lineRule="atLeast"/>
              <w:rPr>
                <w:rFonts w:ascii="Helvetica" w:hAnsi="Helvetica" w:cs="Helvetica"/>
                <w:color w:val="000000"/>
                <w:sz w:val="22"/>
                <w:szCs w:val="22"/>
                <w:lang w:val="en-US"/>
              </w:rPr>
            </w:pPr>
            <w:r>
              <w:rPr>
                <w:rFonts w:ascii="Helvetica" w:hAnsi="Helvetica" w:cs="Helvetica"/>
                <w:color w:val="000000"/>
                <w:sz w:val="22"/>
                <w:szCs w:val="22"/>
                <w:lang w:val="en-US"/>
              </w:rPr>
              <w:t>0x0006</w:t>
            </w:r>
          </w:p>
        </w:tc>
      </w:tr>
    </w:tbl>
    <w:p w:rsidR="00051B42" w:rsidRDefault="00051B42" w:rsidP="00FE1F20">
      <w:pPr>
        <w:pStyle w:val="yiv5840291642msoplaintext"/>
        <w:shd w:val="clear" w:color="auto" w:fill="FFFFFF"/>
        <w:spacing w:before="0" w:beforeAutospacing="0" w:after="0" w:afterAutospacing="0" w:line="288" w:lineRule="atLeast"/>
        <w:rPr>
          <w:rFonts w:ascii="Helvetica" w:hAnsi="Helvetica" w:cs="Helvetica"/>
          <w:color w:val="000000"/>
          <w:sz w:val="22"/>
          <w:szCs w:val="22"/>
          <w:lang w:val="en-US"/>
        </w:rPr>
      </w:pPr>
    </w:p>
    <w:p w:rsidR="00051B42" w:rsidRDefault="00051B42" w:rsidP="00FE1F20">
      <w:pPr>
        <w:pStyle w:val="yiv5840291642msoplaintext"/>
        <w:shd w:val="clear" w:color="auto" w:fill="FFFFFF"/>
        <w:spacing w:before="0" w:beforeAutospacing="0" w:after="0" w:afterAutospacing="0" w:line="288" w:lineRule="atLeast"/>
        <w:rPr>
          <w:rFonts w:ascii="Helvetica" w:hAnsi="Helvetica" w:cs="Helvetica"/>
          <w:color w:val="000000"/>
          <w:sz w:val="22"/>
          <w:szCs w:val="22"/>
          <w:lang w:val="en-US"/>
        </w:rPr>
      </w:pPr>
      <w:r>
        <w:rPr>
          <w:rFonts w:ascii="Helvetica" w:hAnsi="Helvetica" w:cs="Helvetica"/>
          <w:color w:val="000000"/>
          <w:sz w:val="22"/>
          <w:szCs w:val="22"/>
          <w:lang w:val="en-US"/>
        </w:rPr>
        <w:t>- The registers are stored in the RAM at  the indicated address</w:t>
      </w:r>
    </w:p>
    <w:p w:rsidR="00051B42" w:rsidRDefault="00051B42" w:rsidP="004A5F37">
      <w:pPr>
        <w:pStyle w:val="yiv5840291642msoplaintext"/>
        <w:shd w:val="clear" w:color="auto" w:fill="FFFFFF"/>
        <w:spacing w:before="0" w:beforeAutospacing="0" w:after="0" w:afterAutospacing="0" w:line="288" w:lineRule="atLeast"/>
        <w:rPr>
          <w:rFonts w:ascii="Helvetica" w:hAnsi="Helvetica" w:cs="Helvetica"/>
          <w:color w:val="000000"/>
          <w:sz w:val="22"/>
          <w:szCs w:val="22"/>
          <w:lang w:val="en-US"/>
        </w:rPr>
      </w:pPr>
    </w:p>
    <w:p w:rsidR="00051B42" w:rsidRDefault="00051B42" w:rsidP="00F75AE0">
      <w:pPr>
        <w:rPr>
          <w:rFonts w:ascii="Helvetica" w:hAnsi="Helvetica" w:cs="Helvetica"/>
          <w:b/>
          <w:bCs/>
          <w:color w:val="000000"/>
          <w:lang w:val="en-US"/>
        </w:rPr>
      </w:pPr>
    </w:p>
    <w:p w:rsidR="00051B42" w:rsidRDefault="00051B42" w:rsidP="00F75AE0">
      <w:pPr>
        <w:rPr>
          <w:rFonts w:ascii="Helvetica" w:hAnsi="Helvetica" w:cs="Helvetica"/>
          <w:b/>
          <w:bCs/>
          <w:color w:val="000000"/>
          <w:lang w:val="en-US"/>
        </w:rPr>
      </w:pPr>
      <w:r>
        <w:rPr>
          <w:rFonts w:ascii="Helvetica" w:hAnsi="Helvetica" w:cs="Helvetica"/>
          <w:b/>
          <w:bCs/>
          <w:color w:val="000000"/>
          <w:lang w:val="en-US"/>
        </w:rPr>
        <w:t>RESERVED MEMORY LOCATIONS</w:t>
      </w:r>
    </w:p>
    <w:p w:rsidR="00051B42" w:rsidRDefault="00051B42" w:rsidP="00F75AE0">
      <w:pPr>
        <w:rPr>
          <w:rFonts w:ascii="Helvetica" w:hAnsi="Helvetica" w:cs="Helvetica"/>
          <w:color w:val="000000"/>
          <w:lang w:val="en-US"/>
        </w:rPr>
      </w:pPr>
      <w:r>
        <w:rPr>
          <w:rFonts w:ascii="Helvetica" w:hAnsi="Helvetica" w:cs="Helvetica"/>
          <w:color w:val="000000"/>
          <w:lang w:val="en-US"/>
        </w:rPr>
        <w:t>RAM locations 0x0000-0x00FF can be accessed with Zero-page addressing</w:t>
      </w:r>
    </w:p>
    <w:p w:rsidR="00051B42" w:rsidRDefault="00051B42" w:rsidP="008D3AF2">
      <w:pPr>
        <w:rPr>
          <w:rFonts w:ascii="Helvetica" w:hAnsi="Helvetica" w:cs="Helvetica"/>
          <w:color w:val="000000"/>
          <w:lang w:val="en-US"/>
        </w:rPr>
      </w:pPr>
      <w:r>
        <w:rPr>
          <w:rFonts w:ascii="Helvetica" w:hAnsi="Helvetica" w:cs="Helvetica"/>
          <w:color w:val="000000"/>
          <w:lang w:val="en-US"/>
        </w:rPr>
        <w:t>RAM locations 0x01</w:t>
      </w:r>
      <w:r w:rsidRPr="006E4D59">
        <w:rPr>
          <w:rFonts w:ascii="Helvetica" w:hAnsi="Helvetica" w:cs="Helvetica"/>
          <w:color w:val="000000"/>
          <w:lang w:val="en-US"/>
        </w:rPr>
        <w:t>0</w:t>
      </w:r>
      <w:r>
        <w:rPr>
          <w:rFonts w:ascii="Helvetica" w:hAnsi="Helvetica" w:cs="Helvetica"/>
          <w:color w:val="000000"/>
          <w:lang w:val="en-US"/>
        </w:rPr>
        <w:t>0</w:t>
      </w:r>
      <w:r w:rsidRPr="006E4D59">
        <w:rPr>
          <w:rFonts w:ascii="Helvetica" w:hAnsi="Helvetica" w:cs="Helvetica"/>
          <w:color w:val="000000"/>
          <w:lang w:val="en-US"/>
        </w:rPr>
        <w:t xml:space="preserve"> –</w:t>
      </w:r>
      <w:r>
        <w:rPr>
          <w:rFonts w:ascii="Helvetica" w:hAnsi="Helvetica" w:cs="Helvetica"/>
          <w:color w:val="000000"/>
          <w:lang w:val="en-US"/>
        </w:rPr>
        <w:t xml:space="preserve"> 0x1FF contain the</w:t>
      </w:r>
      <w:r w:rsidRPr="006E4D59">
        <w:rPr>
          <w:rFonts w:ascii="Helvetica" w:hAnsi="Helvetica" w:cs="Helvetica"/>
          <w:color w:val="000000"/>
          <w:lang w:val="en-US"/>
        </w:rPr>
        <w:t xml:space="preserve"> stack.</w:t>
      </w:r>
    </w:p>
    <w:p w:rsidR="00051B42" w:rsidRDefault="00051B42" w:rsidP="00F75AE0">
      <w:pPr>
        <w:rPr>
          <w:rFonts w:ascii="Helvetica" w:hAnsi="Helvetica" w:cs="Helvetica"/>
          <w:color w:val="000000"/>
          <w:lang w:val="en-US"/>
        </w:rPr>
      </w:pPr>
      <w:r>
        <w:rPr>
          <w:rFonts w:ascii="Helvetica" w:hAnsi="Helvetica" w:cs="Helvetica"/>
          <w:color w:val="000000"/>
          <w:lang w:val="en-US"/>
        </w:rPr>
        <w:t>RAM locations 0x02</w:t>
      </w:r>
      <w:r w:rsidRPr="006E4D59">
        <w:rPr>
          <w:rFonts w:ascii="Helvetica" w:hAnsi="Helvetica" w:cs="Helvetica"/>
          <w:color w:val="000000"/>
          <w:lang w:val="en-US"/>
        </w:rPr>
        <w:t>0</w:t>
      </w:r>
      <w:r>
        <w:rPr>
          <w:rFonts w:ascii="Helvetica" w:hAnsi="Helvetica" w:cs="Helvetica"/>
          <w:color w:val="000000"/>
          <w:lang w:val="en-US"/>
        </w:rPr>
        <w:t>0</w:t>
      </w:r>
      <w:r w:rsidRPr="006E4D59">
        <w:rPr>
          <w:rFonts w:ascii="Helvetica" w:hAnsi="Helvetica" w:cs="Helvetica"/>
          <w:color w:val="000000"/>
          <w:lang w:val="en-US"/>
        </w:rPr>
        <w:t xml:space="preserve"> –</w:t>
      </w:r>
      <w:r>
        <w:rPr>
          <w:rFonts w:ascii="Helvetica" w:hAnsi="Helvetica" w:cs="Helvetica"/>
          <w:color w:val="000000"/>
          <w:lang w:val="en-US"/>
        </w:rPr>
        <w:t xml:space="preserve"> 0x2FF are used for the compare instruction.</w:t>
      </w:r>
    </w:p>
    <w:p w:rsidR="00051B42" w:rsidRPr="006E4D59" w:rsidRDefault="00051B42" w:rsidP="00F75AE0">
      <w:pPr>
        <w:rPr>
          <w:rFonts w:ascii="Helvetica" w:hAnsi="Helvetica" w:cs="Helvetica"/>
          <w:color w:val="000000"/>
          <w:lang w:val="en-US"/>
        </w:rPr>
      </w:pPr>
      <w:r>
        <w:rPr>
          <w:rFonts w:ascii="Helvetica" w:hAnsi="Helvetica" w:cs="Helvetica"/>
          <w:color w:val="000000"/>
          <w:lang w:val="en-US"/>
        </w:rPr>
        <w:t>After reset, the processor starts at address 0x8012 so it is useful to have ROM locations there. The following locations in ROM must contain fixed values: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1440"/>
        <w:gridCol w:w="3780"/>
      </w:tblGrid>
      <w:tr w:rsidR="00051B42">
        <w:tc>
          <w:tcPr>
            <w:tcW w:w="2088" w:type="dxa"/>
          </w:tcPr>
          <w:p w:rsidR="00051B42" w:rsidRPr="00DF4288" w:rsidRDefault="00051B42" w:rsidP="00DF4288">
            <w:pPr>
              <w:pStyle w:val="yiv5840291642msoplaintext"/>
              <w:spacing w:before="0" w:beforeAutospacing="0" w:after="0" w:afterAutospacing="0" w:line="288" w:lineRule="atLeast"/>
              <w:rPr>
                <w:rFonts w:ascii="Helvetica" w:hAnsi="Helvetica" w:cs="Helvetica"/>
                <w:b/>
                <w:bCs/>
                <w:color w:val="000000"/>
                <w:sz w:val="22"/>
                <w:szCs w:val="22"/>
                <w:lang w:val="en-US"/>
              </w:rPr>
            </w:pPr>
            <w:r w:rsidRPr="00DF4288">
              <w:rPr>
                <w:rFonts w:ascii="Helvetica" w:hAnsi="Helvetica" w:cs="Helvetica"/>
                <w:b/>
                <w:bCs/>
                <w:color w:val="000000"/>
                <w:sz w:val="22"/>
                <w:szCs w:val="22"/>
                <w:lang w:val="en-US"/>
              </w:rPr>
              <w:t>Address</w:t>
            </w:r>
          </w:p>
        </w:tc>
        <w:tc>
          <w:tcPr>
            <w:tcW w:w="1440" w:type="dxa"/>
          </w:tcPr>
          <w:p w:rsidR="00051B42" w:rsidRPr="00DF4288" w:rsidRDefault="00051B42" w:rsidP="00DF4288">
            <w:pPr>
              <w:pStyle w:val="yiv5840291642msoplaintext"/>
              <w:spacing w:before="0" w:beforeAutospacing="0" w:after="0" w:afterAutospacing="0" w:line="288" w:lineRule="atLeast"/>
              <w:rPr>
                <w:rFonts w:ascii="Helvetica" w:hAnsi="Helvetica" w:cs="Helvetica"/>
                <w:b/>
                <w:bCs/>
                <w:color w:val="000000"/>
                <w:sz w:val="22"/>
                <w:szCs w:val="22"/>
                <w:lang w:val="en-US"/>
              </w:rPr>
            </w:pPr>
            <w:r w:rsidRPr="00DF4288">
              <w:rPr>
                <w:rFonts w:ascii="Helvetica" w:hAnsi="Helvetica" w:cs="Helvetica"/>
                <w:b/>
                <w:bCs/>
                <w:color w:val="000000"/>
                <w:sz w:val="22"/>
                <w:szCs w:val="22"/>
                <w:lang w:val="en-US"/>
              </w:rPr>
              <w:t>Value</w:t>
            </w:r>
          </w:p>
        </w:tc>
        <w:tc>
          <w:tcPr>
            <w:tcW w:w="3780" w:type="dxa"/>
          </w:tcPr>
          <w:p w:rsidR="00051B42" w:rsidRPr="00DF4288" w:rsidRDefault="00051B42" w:rsidP="00DF4288">
            <w:pPr>
              <w:pStyle w:val="yiv5840291642msoplaintext"/>
              <w:spacing w:before="0" w:beforeAutospacing="0" w:after="0" w:afterAutospacing="0" w:line="288" w:lineRule="atLeast"/>
              <w:rPr>
                <w:rFonts w:ascii="Helvetica" w:hAnsi="Helvetica" w:cs="Helvetica"/>
                <w:b/>
                <w:bCs/>
                <w:color w:val="000000"/>
                <w:sz w:val="22"/>
                <w:szCs w:val="22"/>
                <w:lang w:val="en-US"/>
              </w:rPr>
            </w:pPr>
          </w:p>
        </w:tc>
      </w:tr>
      <w:tr w:rsidR="00051B42">
        <w:tc>
          <w:tcPr>
            <w:tcW w:w="2088" w:type="dxa"/>
          </w:tcPr>
          <w:p w:rsidR="00051B42" w:rsidRPr="00DF4288" w:rsidRDefault="00051B42" w:rsidP="00DF4288">
            <w:pPr>
              <w:pStyle w:val="yiv5840291642msoplaintext"/>
              <w:spacing w:before="0" w:beforeAutospacing="0" w:after="0" w:afterAutospacing="0" w:line="288" w:lineRule="atLeast"/>
              <w:rPr>
                <w:rFonts w:ascii="Helvetica" w:hAnsi="Helvetica" w:cs="Helvetica"/>
                <w:color w:val="000000"/>
                <w:sz w:val="22"/>
                <w:szCs w:val="22"/>
                <w:lang w:val="en-US"/>
              </w:rPr>
            </w:pPr>
            <w:r w:rsidRPr="00DF4288">
              <w:rPr>
                <w:rFonts w:ascii="Helvetica" w:hAnsi="Helvetica" w:cs="Helvetica"/>
                <w:color w:val="000000"/>
                <w:sz w:val="22"/>
                <w:szCs w:val="22"/>
                <w:lang w:val="en-US"/>
              </w:rPr>
              <w:t>0x8000</w:t>
            </w:r>
          </w:p>
        </w:tc>
        <w:tc>
          <w:tcPr>
            <w:tcW w:w="1440" w:type="dxa"/>
          </w:tcPr>
          <w:p w:rsidR="00051B42" w:rsidRPr="00DF4288" w:rsidRDefault="00051B42" w:rsidP="00DF4288">
            <w:pPr>
              <w:pStyle w:val="yiv5840291642msoplaintext"/>
              <w:spacing w:before="0" w:beforeAutospacing="0" w:after="0" w:afterAutospacing="0" w:line="288" w:lineRule="atLeast"/>
              <w:rPr>
                <w:rFonts w:ascii="Helvetica" w:hAnsi="Helvetica" w:cs="Helvetica"/>
                <w:color w:val="000000"/>
                <w:sz w:val="22"/>
                <w:szCs w:val="22"/>
                <w:lang w:val="en-US"/>
              </w:rPr>
            </w:pPr>
            <w:r w:rsidRPr="00DF4288">
              <w:rPr>
                <w:rFonts w:ascii="Helvetica" w:hAnsi="Helvetica" w:cs="Helvetica"/>
                <w:color w:val="000000"/>
                <w:sz w:val="22"/>
                <w:szCs w:val="22"/>
                <w:lang w:val="en-US"/>
              </w:rPr>
              <w:t>0x10</w:t>
            </w:r>
          </w:p>
        </w:tc>
        <w:tc>
          <w:tcPr>
            <w:tcW w:w="3780" w:type="dxa"/>
          </w:tcPr>
          <w:p w:rsidR="00051B42" w:rsidRPr="00DF4288" w:rsidRDefault="00051B42" w:rsidP="00DF4288">
            <w:pPr>
              <w:pStyle w:val="yiv5840291642msoplaintext"/>
              <w:spacing w:before="0" w:beforeAutospacing="0" w:after="0" w:afterAutospacing="0" w:line="288" w:lineRule="atLeast"/>
              <w:rPr>
                <w:rFonts w:ascii="Helvetica" w:hAnsi="Helvetica" w:cs="Helvetica"/>
                <w:b/>
                <w:bCs/>
                <w:color w:val="000000"/>
                <w:sz w:val="22"/>
                <w:szCs w:val="22"/>
                <w:lang w:val="en-US"/>
              </w:rPr>
            </w:pPr>
          </w:p>
        </w:tc>
      </w:tr>
      <w:tr w:rsidR="00051B42">
        <w:tc>
          <w:tcPr>
            <w:tcW w:w="2088" w:type="dxa"/>
          </w:tcPr>
          <w:p w:rsidR="00051B42" w:rsidRPr="00DF4288" w:rsidRDefault="00051B42" w:rsidP="00DF4288">
            <w:pPr>
              <w:pStyle w:val="yiv5840291642msoplaintext"/>
              <w:spacing w:before="0" w:beforeAutospacing="0" w:after="0" w:afterAutospacing="0" w:line="288" w:lineRule="atLeast"/>
              <w:rPr>
                <w:rFonts w:ascii="Helvetica" w:hAnsi="Helvetica" w:cs="Helvetica"/>
                <w:color w:val="000000"/>
                <w:sz w:val="22"/>
                <w:szCs w:val="22"/>
                <w:lang w:val="en-US"/>
              </w:rPr>
            </w:pPr>
            <w:r w:rsidRPr="00DF4288">
              <w:rPr>
                <w:rFonts w:ascii="Helvetica" w:hAnsi="Helvetica" w:cs="Helvetica"/>
                <w:color w:val="000000"/>
                <w:sz w:val="22"/>
                <w:szCs w:val="22"/>
                <w:lang w:val="en-US"/>
              </w:rPr>
              <w:t>0x8001</w:t>
            </w:r>
          </w:p>
        </w:tc>
        <w:tc>
          <w:tcPr>
            <w:tcW w:w="1440" w:type="dxa"/>
          </w:tcPr>
          <w:p w:rsidR="00051B42" w:rsidRPr="00DF4288" w:rsidRDefault="00051B42" w:rsidP="00DF4288">
            <w:pPr>
              <w:pStyle w:val="yiv5840291642msoplaintext"/>
              <w:spacing w:before="0" w:beforeAutospacing="0" w:after="0" w:afterAutospacing="0" w:line="288" w:lineRule="atLeast"/>
              <w:rPr>
                <w:rFonts w:ascii="Helvetica" w:hAnsi="Helvetica" w:cs="Helvetica"/>
                <w:color w:val="000000"/>
                <w:sz w:val="22"/>
                <w:szCs w:val="22"/>
                <w:lang w:val="en-US"/>
              </w:rPr>
            </w:pPr>
            <w:r w:rsidRPr="00DF4288">
              <w:rPr>
                <w:rFonts w:ascii="Helvetica" w:hAnsi="Helvetica" w:cs="Helvetica"/>
                <w:color w:val="000000"/>
                <w:sz w:val="22"/>
                <w:szCs w:val="22"/>
                <w:lang w:val="en-US"/>
              </w:rPr>
              <w:t>0x80</w:t>
            </w:r>
          </w:p>
        </w:tc>
        <w:tc>
          <w:tcPr>
            <w:tcW w:w="3780" w:type="dxa"/>
          </w:tcPr>
          <w:p w:rsidR="00051B42" w:rsidRPr="00DF4288" w:rsidRDefault="00051B42" w:rsidP="00DF4288">
            <w:pPr>
              <w:pStyle w:val="yiv5840291642msoplaintext"/>
              <w:spacing w:before="0" w:beforeAutospacing="0" w:after="0" w:afterAutospacing="0" w:line="288" w:lineRule="atLeast"/>
              <w:rPr>
                <w:rFonts w:ascii="Helvetica" w:hAnsi="Helvetica" w:cs="Helvetica"/>
                <w:b/>
                <w:bCs/>
                <w:color w:val="000000"/>
                <w:sz w:val="22"/>
                <w:szCs w:val="22"/>
                <w:lang w:val="en-US"/>
              </w:rPr>
            </w:pPr>
          </w:p>
        </w:tc>
      </w:tr>
      <w:tr w:rsidR="00051B42">
        <w:tc>
          <w:tcPr>
            <w:tcW w:w="2088" w:type="dxa"/>
          </w:tcPr>
          <w:p w:rsidR="00051B42" w:rsidRPr="00DF4288" w:rsidRDefault="00051B42" w:rsidP="00DF4288">
            <w:pPr>
              <w:pStyle w:val="yiv5840291642msoplaintext"/>
              <w:spacing w:before="0" w:beforeAutospacing="0" w:after="0" w:afterAutospacing="0" w:line="288" w:lineRule="atLeast"/>
              <w:rPr>
                <w:rFonts w:ascii="Helvetica" w:hAnsi="Helvetica" w:cs="Helvetica"/>
                <w:color w:val="000000"/>
                <w:sz w:val="22"/>
                <w:szCs w:val="22"/>
                <w:lang w:val="en-US"/>
              </w:rPr>
            </w:pPr>
            <w:r w:rsidRPr="00DF4288">
              <w:rPr>
                <w:rFonts w:ascii="Helvetica" w:hAnsi="Helvetica" w:cs="Helvetica"/>
                <w:color w:val="000000"/>
                <w:sz w:val="22"/>
                <w:szCs w:val="22"/>
                <w:lang w:val="en-US"/>
              </w:rPr>
              <w:t>0x8002</w:t>
            </w:r>
          </w:p>
        </w:tc>
        <w:tc>
          <w:tcPr>
            <w:tcW w:w="1440" w:type="dxa"/>
          </w:tcPr>
          <w:p w:rsidR="00051B42" w:rsidRPr="00DF4288" w:rsidRDefault="00051B42" w:rsidP="00DF4288">
            <w:pPr>
              <w:pStyle w:val="yiv5840291642msoplaintext"/>
              <w:spacing w:before="0" w:beforeAutospacing="0" w:after="0" w:afterAutospacing="0" w:line="288" w:lineRule="atLeast"/>
              <w:rPr>
                <w:rFonts w:ascii="Helvetica" w:hAnsi="Helvetica" w:cs="Helvetica"/>
                <w:color w:val="000000"/>
                <w:sz w:val="22"/>
                <w:szCs w:val="22"/>
                <w:lang w:val="en-US"/>
              </w:rPr>
            </w:pPr>
            <w:r w:rsidRPr="00DF4288">
              <w:rPr>
                <w:rFonts w:ascii="Helvetica" w:hAnsi="Helvetica" w:cs="Helvetica"/>
                <w:color w:val="000000"/>
                <w:sz w:val="22"/>
                <w:szCs w:val="22"/>
                <w:lang w:val="en-US"/>
              </w:rPr>
              <w:t>0x00</w:t>
            </w:r>
          </w:p>
        </w:tc>
        <w:tc>
          <w:tcPr>
            <w:tcW w:w="3780" w:type="dxa"/>
          </w:tcPr>
          <w:p w:rsidR="00051B42" w:rsidRPr="00DF4288" w:rsidRDefault="00051B42" w:rsidP="00DF4288">
            <w:pPr>
              <w:pStyle w:val="yiv5840291642msoplaintext"/>
              <w:spacing w:before="0" w:beforeAutospacing="0" w:after="0" w:afterAutospacing="0" w:line="288" w:lineRule="atLeast"/>
              <w:rPr>
                <w:rFonts w:ascii="Helvetica" w:hAnsi="Helvetica" w:cs="Helvetica"/>
                <w:b/>
                <w:bCs/>
                <w:color w:val="000000"/>
                <w:sz w:val="22"/>
                <w:szCs w:val="22"/>
                <w:lang w:val="en-US"/>
              </w:rPr>
            </w:pPr>
          </w:p>
        </w:tc>
      </w:tr>
      <w:tr w:rsidR="00051B42">
        <w:tc>
          <w:tcPr>
            <w:tcW w:w="2088" w:type="dxa"/>
          </w:tcPr>
          <w:p w:rsidR="00051B42" w:rsidRPr="00DF4288" w:rsidRDefault="00051B42" w:rsidP="00DF4288">
            <w:pPr>
              <w:pStyle w:val="yiv5840291642msoplaintext"/>
              <w:spacing w:before="0" w:beforeAutospacing="0" w:after="0" w:afterAutospacing="0" w:line="288" w:lineRule="atLeast"/>
              <w:rPr>
                <w:rFonts w:ascii="Helvetica" w:hAnsi="Helvetica" w:cs="Helvetica"/>
                <w:color w:val="000000"/>
                <w:sz w:val="22"/>
                <w:szCs w:val="22"/>
                <w:lang w:val="en-US"/>
              </w:rPr>
            </w:pPr>
            <w:r w:rsidRPr="00DF4288">
              <w:rPr>
                <w:rFonts w:ascii="Helvetica" w:hAnsi="Helvetica" w:cs="Helvetica"/>
                <w:color w:val="000000"/>
                <w:sz w:val="22"/>
                <w:szCs w:val="22"/>
                <w:lang w:val="en-US"/>
              </w:rPr>
              <w:t>0x8003</w:t>
            </w:r>
          </w:p>
        </w:tc>
        <w:tc>
          <w:tcPr>
            <w:tcW w:w="1440" w:type="dxa"/>
          </w:tcPr>
          <w:p w:rsidR="00051B42" w:rsidRPr="00DF4288" w:rsidRDefault="00051B42" w:rsidP="00DF4288">
            <w:pPr>
              <w:pStyle w:val="yiv5840291642msoplaintext"/>
              <w:spacing w:before="0" w:beforeAutospacing="0" w:after="0" w:afterAutospacing="0" w:line="288" w:lineRule="atLeast"/>
              <w:rPr>
                <w:rFonts w:ascii="Helvetica" w:hAnsi="Helvetica" w:cs="Helvetica"/>
                <w:color w:val="000000"/>
                <w:sz w:val="22"/>
                <w:szCs w:val="22"/>
                <w:lang w:val="en-US"/>
              </w:rPr>
            </w:pPr>
            <w:r w:rsidRPr="00DF4288">
              <w:rPr>
                <w:rFonts w:ascii="Helvetica" w:hAnsi="Helvetica" w:cs="Helvetica"/>
                <w:color w:val="000000"/>
                <w:sz w:val="22"/>
                <w:szCs w:val="22"/>
                <w:lang w:val="en-US"/>
              </w:rPr>
              <w:t>0x20</w:t>
            </w:r>
          </w:p>
        </w:tc>
        <w:tc>
          <w:tcPr>
            <w:tcW w:w="3780" w:type="dxa"/>
          </w:tcPr>
          <w:p w:rsidR="00051B42" w:rsidRPr="00DF4288" w:rsidRDefault="00051B42" w:rsidP="00DF4288">
            <w:pPr>
              <w:pStyle w:val="yiv5840291642msoplaintext"/>
              <w:spacing w:before="0" w:beforeAutospacing="0" w:after="0" w:afterAutospacing="0" w:line="288" w:lineRule="atLeast"/>
              <w:rPr>
                <w:rFonts w:ascii="Helvetica" w:hAnsi="Helvetica" w:cs="Helvetica"/>
                <w:b/>
                <w:bCs/>
                <w:color w:val="000000"/>
                <w:sz w:val="22"/>
                <w:szCs w:val="22"/>
                <w:lang w:val="en-US"/>
              </w:rPr>
            </w:pPr>
          </w:p>
        </w:tc>
      </w:tr>
      <w:tr w:rsidR="00051B42" w:rsidRPr="008D3AF2">
        <w:tc>
          <w:tcPr>
            <w:tcW w:w="2088" w:type="dxa"/>
          </w:tcPr>
          <w:p w:rsidR="00051B42" w:rsidRPr="00DF4288" w:rsidRDefault="00051B42" w:rsidP="00DF4288">
            <w:pPr>
              <w:pStyle w:val="yiv5840291642msoplaintext"/>
              <w:spacing w:before="0" w:beforeAutospacing="0" w:after="0" w:afterAutospacing="0" w:line="288" w:lineRule="atLeast"/>
              <w:rPr>
                <w:rFonts w:ascii="Helvetica" w:hAnsi="Helvetica" w:cs="Helvetica"/>
                <w:color w:val="000000"/>
                <w:sz w:val="22"/>
                <w:szCs w:val="22"/>
                <w:lang w:val="en-US"/>
              </w:rPr>
            </w:pPr>
            <w:r w:rsidRPr="00DF4288">
              <w:rPr>
                <w:rFonts w:ascii="Helvetica" w:hAnsi="Helvetica" w:cs="Helvetica"/>
                <w:color w:val="000000"/>
                <w:sz w:val="22"/>
                <w:szCs w:val="22"/>
                <w:lang w:val="en-US"/>
              </w:rPr>
              <w:t>0x8100-0x81FF</w:t>
            </w:r>
          </w:p>
        </w:tc>
        <w:tc>
          <w:tcPr>
            <w:tcW w:w="1440" w:type="dxa"/>
          </w:tcPr>
          <w:p w:rsidR="00051B42" w:rsidRPr="00DF4288" w:rsidRDefault="00051B42" w:rsidP="00DF4288">
            <w:pPr>
              <w:pStyle w:val="yiv5840291642msoplaintext"/>
              <w:spacing w:before="0" w:beforeAutospacing="0" w:after="0" w:afterAutospacing="0" w:line="288" w:lineRule="atLeast"/>
              <w:rPr>
                <w:rFonts w:ascii="Helvetica" w:hAnsi="Helvetica" w:cs="Helvetica"/>
                <w:color w:val="000000"/>
                <w:sz w:val="22"/>
                <w:szCs w:val="22"/>
                <w:lang w:val="en-US"/>
              </w:rPr>
            </w:pPr>
            <w:r>
              <w:rPr>
                <w:rFonts w:ascii="Helvetica" w:hAnsi="Helvetica" w:cs="Helvetica"/>
                <w:color w:val="000000"/>
                <w:sz w:val="22"/>
                <w:szCs w:val="22"/>
                <w:lang w:val="en-US"/>
              </w:rPr>
              <w:t>0x02-0x01</w:t>
            </w:r>
          </w:p>
        </w:tc>
        <w:tc>
          <w:tcPr>
            <w:tcW w:w="3780" w:type="dxa"/>
          </w:tcPr>
          <w:p w:rsidR="00051B42" w:rsidRPr="00DF4288" w:rsidRDefault="00051B42" w:rsidP="00DF4288">
            <w:pPr>
              <w:pStyle w:val="yiv5840291642msoplaintext"/>
              <w:spacing w:before="0" w:beforeAutospacing="0" w:after="0" w:afterAutospacing="0" w:line="288" w:lineRule="atLeast"/>
              <w:rPr>
                <w:rFonts w:ascii="Helvetica" w:hAnsi="Helvetica" w:cs="Helvetica"/>
                <w:color w:val="000000"/>
                <w:sz w:val="22"/>
                <w:szCs w:val="22"/>
                <w:lang w:val="en-US"/>
              </w:rPr>
            </w:pPr>
            <w:r w:rsidRPr="00DF4288">
              <w:rPr>
                <w:rFonts w:ascii="Helvetica" w:hAnsi="Helvetica" w:cs="Helvetica"/>
                <w:color w:val="000000"/>
                <w:sz w:val="22"/>
                <w:szCs w:val="22"/>
                <w:lang w:val="en-US"/>
              </w:rPr>
              <w:t>Table of increment-by-two values</w:t>
            </w:r>
          </w:p>
        </w:tc>
      </w:tr>
      <w:tr w:rsidR="00051B42" w:rsidRPr="008D3AF2">
        <w:tc>
          <w:tcPr>
            <w:tcW w:w="2088" w:type="dxa"/>
          </w:tcPr>
          <w:p w:rsidR="00051B42" w:rsidRPr="00DF4288" w:rsidRDefault="00051B42" w:rsidP="00DF4288">
            <w:pPr>
              <w:pStyle w:val="yiv5840291642msoplaintext"/>
              <w:spacing w:before="0" w:beforeAutospacing="0" w:after="0" w:afterAutospacing="0" w:line="288" w:lineRule="atLeast"/>
              <w:rPr>
                <w:rFonts w:ascii="Helvetica" w:hAnsi="Helvetica" w:cs="Helvetica"/>
                <w:color w:val="000000"/>
                <w:sz w:val="22"/>
                <w:szCs w:val="22"/>
                <w:lang w:val="en-US"/>
              </w:rPr>
            </w:pPr>
            <w:r w:rsidRPr="00DF4288">
              <w:rPr>
                <w:rFonts w:ascii="Helvetica" w:hAnsi="Helvetica" w:cs="Helvetica"/>
                <w:color w:val="000000"/>
                <w:sz w:val="22"/>
                <w:szCs w:val="22"/>
                <w:lang w:val="en-US"/>
              </w:rPr>
              <w:t>0x8200-0x82FF</w:t>
            </w:r>
          </w:p>
        </w:tc>
        <w:tc>
          <w:tcPr>
            <w:tcW w:w="1440" w:type="dxa"/>
          </w:tcPr>
          <w:p w:rsidR="00051B42" w:rsidRPr="00DF4288" w:rsidRDefault="00051B42" w:rsidP="00DF4288">
            <w:pPr>
              <w:pStyle w:val="yiv5840291642msoplaintext"/>
              <w:spacing w:before="0" w:beforeAutospacing="0" w:after="0" w:afterAutospacing="0" w:line="288" w:lineRule="atLeast"/>
              <w:rPr>
                <w:rFonts w:ascii="Helvetica" w:hAnsi="Helvetica" w:cs="Helvetica"/>
                <w:color w:val="000000"/>
                <w:sz w:val="22"/>
                <w:szCs w:val="22"/>
                <w:lang w:val="en-US"/>
              </w:rPr>
            </w:pPr>
            <w:r w:rsidRPr="00DF4288">
              <w:rPr>
                <w:rFonts w:ascii="Helvetica" w:hAnsi="Helvetica" w:cs="Helvetica"/>
                <w:color w:val="000000"/>
                <w:sz w:val="22"/>
                <w:szCs w:val="22"/>
                <w:lang w:val="en-US"/>
              </w:rPr>
              <w:t>0xFE-0xFD</w:t>
            </w:r>
          </w:p>
        </w:tc>
        <w:tc>
          <w:tcPr>
            <w:tcW w:w="3780" w:type="dxa"/>
          </w:tcPr>
          <w:p w:rsidR="00051B42" w:rsidRPr="00DF4288" w:rsidRDefault="00051B42" w:rsidP="00DF4288">
            <w:pPr>
              <w:pStyle w:val="yiv5840291642msoplaintext"/>
              <w:spacing w:before="0" w:beforeAutospacing="0" w:after="0" w:afterAutospacing="0" w:line="288" w:lineRule="atLeast"/>
              <w:rPr>
                <w:rFonts w:ascii="Helvetica" w:hAnsi="Helvetica" w:cs="Helvetica"/>
                <w:color w:val="000000"/>
                <w:sz w:val="22"/>
                <w:szCs w:val="22"/>
                <w:lang w:val="en-US"/>
              </w:rPr>
            </w:pPr>
            <w:r w:rsidRPr="00DF4288">
              <w:rPr>
                <w:rFonts w:ascii="Helvetica" w:hAnsi="Helvetica" w:cs="Helvetica"/>
                <w:color w:val="000000"/>
                <w:sz w:val="22"/>
                <w:szCs w:val="22"/>
                <w:lang w:val="en-US"/>
              </w:rPr>
              <w:t>Table of decrement-by-two values</w:t>
            </w:r>
          </w:p>
        </w:tc>
      </w:tr>
    </w:tbl>
    <w:p w:rsidR="00051B42" w:rsidRDefault="00051B42" w:rsidP="00F75AE0">
      <w:pPr>
        <w:rPr>
          <w:rFonts w:ascii="Helvetica" w:hAnsi="Helvetica" w:cs="Helvetica"/>
          <w:b/>
          <w:bCs/>
          <w:color w:val="000000"/>
          <w:lang w:val="en-US"/>
        </w:rPr>
      </w:pPr>
    </w:p>
    <w:p w:rsidR="00051B42" w:rsidRDefault="00051B42" w:rsidP="00F75AE0">
      <w:pPr>
        <w:rPr>
          <w:rFonts w:ascii="Helvetica" w:hAnsi="Helvetica" w:cs="Helvetica"/>
          <w:b/>
          <w:bCs/>
          <w:color w:val="000000"/>
          <w:lang w:val="en-US"/>
        </w:rPr>
      </w:pPr>
    </w:p>
    <w:p w:rsidR="00051B42" w:rsidRDefault="00051B42" w:rsidP="00F75AE0">
      <w:pPr>
        <w:rPr>
          <w:rFonts w:ascii="Helvetica" w:hAnsi="Helvetica" w:cs="Helvetica"/>
          <w:color w:val="000000"/>
          <w:lang w:val="en-US"/>
        </w:rPr>
      </w:pPr>
      <w:r>
        <w:rPr>
          <w:rFonts w:ascii="Helvetica" w:hAnsi="Helvetica" w:cs="Helvetica"/>
          <w:b/>
          <w:bCs/>
          <w:color w:val="000000"/>
          <w:lang w:val="en-US"/>
        </w:rPr>
        <w:t>ADDRESSING MODES</w:t>
      </w:r>
    </w:p>
    <w:p w:rsidR="00051B42" w:rsidRDefault="00051B42" w:rsidP="0049791D">
      <w:pPr>
        <w:rPr>
          <w:rFonts w:ascii="Helvetica" w:hAnsi="Helvetica" w:cs="Helvetica"/>
          <w:color w:val="000000"/>
          <w:lang w:val="en-US"/>
        </w:rPr>
      </w:pPr>
      <w:r>
        <w:rPr>
          <w:rFonts w:ascii="Helvetica" w:hAnsi="Helvetica" w:cs="Helvetica"/>
          <w:color w:val="000000"/>
          <w:lang w:val="en-US"/>
        </w:rPr>
        <w:t>There are four addressing modes</w:t>
      </w:r>
    </w:p>
    <w:p w:rsidR="00051B42" w:rsidRDefault="00051B42" w:rsidP="00C255D5">
      <w:pPr>
        <w:numPr>
          <w:ilvl w:val="0"/>
          <w:numId w:val="11"/>
        </w:numPr>
        <w:spacing w:line="240" w:lineRule="auto"/>
        <w:rPr>
          <w:rFonts w:ascii="Helvetica" w:hAnsi="Helvetica" w:cs="Helvetica"/>
          <w:color w:val="000000"/>
          <w:lang w:val="en-US"/>
        </w:rPr>
      </w:pPr>
      <w:r>
        <w:rPr>
          <w:rFonts w:ascii="Helvetica" w:hAnsi="Helvetica" w:cs="Helvetica"/>
          <w:color w:val="000000"/>
          <w:lang w:val="en-US"/>
        </w:rPr>
        <w:t>Immediate</w:t>
      </w:r>
    </w:p>
    <w:p w:rsidR="00051B42" w:rsidRDefault="00051B42" w:rsidP="00C255D5">
      <w:pPr>
        <w:numPr>
          <w:ilvl w:val="0"/>
          <w:numId w:val="11"/>
        </w:numPr>
        <w:spacing w:line="240" w:lineRule="auto"/>
        <w:rPr>
          <w:rFonts w:ascii="Helvetica" w:hAnsi="Helvetica" w:cs="Helvetica"/>
          <w:color w:val="000000"/>
          <w:lang w:val="en-US"/>
        </w:rPr>
      </w:pPr>
      <w:r>
        <w:rPr>
          <w:rFonts w:ascii="Helvetica" w:hAnsi="Helvetica" w:cs="Helvetica"/>
          <w:color w:val="000000"/>
          <w:lang w:val="en-US"/>
        </w:rPr>
        <w:t>Direct addressing (Zero page mode)</w:t>
      </w:r>
    </w:p>
    <w:p w:rsidR="00051B42" w:rsidRDefault="00051B42" w:rsidP="00C255D5">
      <w:pPr>
        <w:numPr>
          <w:ilvl w:val="0"/>
          <w:numId w:val="11"/>
        </w:numPr>
        <w:spacing w:line="240" w:lineRule="auto"/>
        <w:rPr>
          <w:rFonts w:ascii="Helvetica" w:hAnsi="Helvetica" w:cs="Helvetica"/>
          <w:color w:val="000000"/>
          <w:lang w:val="en-US"/>
        </w:rPr>
      </w:pPr>
      <w:r>
        <w:rPr>
          <w:rFonts w:ascii="Helvetica" w:hAnsi="Helvetica" w:cs="Helvetica"/>
          <w:color w:val="000000"/>
          <w:lang w:val="en-US"/>
        </w:rPr>
        <w:t>Indirect</w:t>
      </w:r>
    </w:p>
    <w:p w:rsidR="00051B42" w:rsidRDefault="00051B42" w:rsidP="00C255D5">
      <w:pPr>
        <w:numPr>
          <w:ilvl w:val="0"/>
          <w:numId w:val="11"/>
        </w:numPr>
        <w:spacing w:line="240" w:lineRule="auto"/>
        <w:rPr>
          <w:rFonts w:ascii="Helvetica" w:hAnsi="Helvetica" w:cs="Helvetica"/>
          <w:color w:val="000000"/>
          <w:lang w:val="en-US"/>
        </w:rPr>
      </w:pPr>
      <w:r>
        <w:rPr>
          <w:rFonts w:ascii="Helvetica" w:hAnsi="Helvetica" w:cs="Helvetica"/>
          <w:color w:val="000000"/>
          <w:lang w:val="en-US"/>
        </w:rPr>
        <w:t>Implied</w:t>
      </w:r>
    </w:p>
    <w:p w:rsidR="00051B42" w:rsidRPr="004C3631" w:rsidRDefault="00051B42">
      <w:pPr>
        <w:rPr>
          <w:rFonts w:ascii="Helvetica" w:hAnsi="Helvetica" w:cs="Helvetica"/>
          <w:b/>
          <w:bCs/>
          <w:color w:val="000000"/>
          <w:sz w:val="36"/>
          <w:szCs w:val="36"/>
          <w:lang w:val="en-US"/>
        </w:rPr>
      </w:pPr>
      <w:r>
        <w:rPr>
          <w:rFonts w:ascii="Helvetica" w:hAnsi="Helvetica" w:cs="Helvetica"/>
          <w:b/>
          <w:bCs/>
          <w:color w:val="000000"/>
          <w:sz w:val="36"/>
          <w:szCs w:val="36"/>
          <w:lang w:val="en-US"/>
        </w:rPr>
        <w:br w:type="page"/>
      </w:r>
      <w:r w:rsidRPr="004C3631">
        <w:rPr>
          <w:rFonts w:ascii="Helvetica" w:hAnsi="Helvetica" w:cs="Helvetica"/>
          <w:b/>
          <w:bCs/>
          <w:color w:val="000000"/>
          <w:sz w:val="36"/>
          <w:szCs w:val="36"/>
          <w:lang w:val="en-US"/>
        </w:rPr>
        <w:t>MOVE  INSTRUCTIONS</w:t>
      </w:r>
    </w:p>
    <w:p w:rsidR="00051B42" w:rsidRDefault="00051B42">
      <w:pPr>
        <w:rPr>
          <w:rFonts w:ascii="Helvetica" w:hAnsi="Helvetica" w:cs="Helvetica"/>
          <w:color w:val="000000"/>
          <w:lang w:val="en-US"/>
        </w:rPr>
      </w:pPr>
      <w:r w:rsidRPr="00B7116C">
        <w:rPr>
          <w:rFonts w:ascii="Helvetica" w:hAnsi="Helvetica" w:cs="Helvetica"/>
          <w:b/>
          <w:bCs/>
          <w:color w:val="000000"/>
          <w:sz w:val="28"/>
          <w:szCs w:val="28"/>
          <w:lang w:val="en-US"/>
        </w:rPr>
        <w:t>LD</w:t>
      </w:r>
      <w:r>
        <w:rPr>
          <w:rFonts w:ascii="Helvetica" w:hAnsi="Helvetica" w:cs="Helvetica"/>
          <w:b/>
          <w:bCs/>
          <w:color w:val="000000"/>
          <w:sz w:val="28"/>
          <w:szCs w:val="28"/>
          <w:lang w:val="en-US"/>
        </w:rPr>
        <w:t>W</w:t>
      </w:r>
      <w:r>
        <w:rPr>
          <w:rFonts w:ascii="Helvetica" w:hAnsi="Helvetica" w:cs="Helvetica"/>
          <w:b/>
          <w:bCs/>
          <w:color w:val="000000"/>
          <w:sz w:val="28"/>
          <w:szCs w:val="28"/>
          <w:lang w:val="en-US"/>
        </w:rPr>
        <w:tab/>
      </w:r>
      <w:r>
        <w:rPr>
          <w:rFonts w:ascii="Helvetica" w:hAnsi="Helvetica" w:cs="Helvetica"/>
          <w:b/>
          <w:bCs/>
          <w:color w:val="000000"/>
          <w:sz w:val="28"/>
          <w:szCs w:val="28"/>
          <w:lang w:val="en-US"/>
        </w:rPr>
        <w:tab/>
      </w:r>
      <w:r w:rsidRPr="00C255D5">
        <w:rPr>
          <w:rFonts w:ascii="Helvetica" w:hAnsi="Helvetica" w:cs="Helvetica"/>
          <w:color w:val="000000"/>
          <w:sz w:val="28"/>
          <w:szCs w:val="28"/>
          <w:lang w:val="en-US"/>
        </w:rPr>
        <w:t>Load</w:t>
      </w:r>
      <w:r w:rsidRPr="00C255D5">
        <w:rPr>
          <w:rFonts w:ascii="Helvetica" w:hAnsi="Helvetica" w:cs="Helvetica"/>
          <w:color w:val="000000"/>
          <w:sz w:val="28"/>
          <w:szCs w:val="28"/>
          <w:lang w:val="en-US"/>
        </w:rPr>
        <w:tab/>
        <w:t>Word</w:t>
      </w:r>
      <w:r w:rsidRPr="00C255D5">
        <w:rPr>
          <w:rFonts w:ascii="Helvetica" w:hAnsi="Helvetica" w:cs="Helvetica"/>
          <w:color w:val="000000"/>
          <w:sz w:val="28"/>
          <w:szCs w:val="28"/>
          <w:lang w:val="en-US"/>
        </w:rPr>
        <w:tab/>
      </w:r>
    </w:p>
    <w:tbl>
      <w:tblPr>
        <w:tblW w:w="8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68"/>
        <w:gridCol w:w="1440"/>
        <w:gridCol w:w="1980"/>
        <w:gridCol w:w="3240"/>
      </w:tblGrid>
      <w:tr w:rsidR="00051B42" w:rsidRPr="0058667C">
        <w:trPr>
          <w:trHeight w:val="288"/>
        </w:trPr>
        <w:tc>
          <w:tcPr>
            <w:tcW w:w="1368" w:type="dxa"/>
          </w:tcPr>
          <w:p w:rsidR="00051B42" w:rsidRPr="00A57071" w:rsidRDefault="00051B42" w:rsidP="0056484D">
            <w:pPr>
              <w:pStyle w:val="yiv5840291642msoplaintext"/>
              <w:spacing w:before="0" w:beforeAutospacing="0" w:after="0" w:afterAutospacing="0" w:line="288" w:lineRule="atLeast"/>
              <w:rPr>
                <w:rFonts w:ascii="Helvetica" w:hAnsi="Helvetica" w:cs="Helvetica"/>
                <w:b/>
                <w:bCs/>
                <w:color w:val="000000"/>
                <w:sz w:val="22"/>
                <w:szCs w:val="22"/>
                <w:lang w:val="en-GB"/>
              </w:rPr>
            </w:pPr>
            <w:r>
              <w:rPr>
                <w:rFonts w:ascii="Helvetica" w:hAnsi="Helvetica" w:cs="Helvetica"/>
                <w:b/>
                <w:bCs/>
                <w:color w:val="000000"/>
                <w:sz w:val="22"/>
                <w:szCs w:val="22"/>
                <w:lang w:val="en-GB"/>
              </w:rPr>
              <w:t>LDW</w:t>
            </w:r>
          </w:p>
        </w:tc>
        <w:tc>
          <w:tcPr>
            <w:tcW w:w="1440" w:type="dxa"/>
          </w:tcPr>
          <w:p w:rsidR="00051B42" w:rsidRPr="00C255D5" w:rsidRDefault="00051B42" w:rsidP="0056484D">
            <w:pPr>
              <w:pStyle w:val="yiv5840291642msoplaintext"/>
              <w:spacing w:before="0" w:beforeAutospacing="0" w:after="0" w:afterAutospacing="0" w:line="288" w:lineRule="atLeast"/>
              <w:rPr>
                <w:rFonts w:ascii="Helvetica" w:hAnsi="Helvetica" w:cs="Helvetica"/>
                <w:b/>
                <w:bCs/>
                <w:sz w:val="22"/>
                <w:szCs w:val="22"/>
                <w:lang w:val="en-GB"/>
              </w:rPr>
            </w:pPr>
            <w:r w:rsidRPr="00C255D5">
              <w:rPr>
                <w:rFonts w:ascii="Helvetica" w:hAnsi="Helvetica" w:cs="Helvetica"/>
                <w:b/>
                <w:bCs/>
                <w:sz w:val="22"/>
                <w:szCs w:val="22"/>
                <w:lang w:val="en-GB"/>
              </w:rPr>
              <w:t>1</w:t>
            </w:r>
            <w:r w:rsidRPr="00C255D5">
              <w:rPr>
                <w:rFonts w:ascii="Helvetica" w:hAnsi="Helvetica" w:cs="Helvetica"/>
                <w:b/>
                <w:bCs/>
                <w:sz w:val="22"/>
                <w:szCs w:val="22"/>
                <w:vertAlign w:val="superscript"/>
                <w:lang w:val="en-GB"/>
              </w:rPr>
              <w:t>st</w:t>
            </w:r>
            <w:r w:rsidRPr="00C255D5">
              <w:rPr>
                <w:rFonts w:ascii="Helvetica" w:hAnsi="Helvetica" w:cs="Helvetica"/>
                <w:b/>
                <w:bCs/>
                <w:sz w:val="22"/>
                <w:szCs w:val="22"/>
                <w:lang w:val="en-GB"/>
              </w:rPr>
              <w:t xml:space="preserve"> byte</w:t>
            </w:r>
          </w:p>
        </w:tc>
        <w:tc>
          <w:tcPr>
            <w:tcW w:w="1980" w:type="dxa"/>
          </w:tcPr>
          <w:p w:rsidR="00051B42" w:rsidRPr="00C255D5" w:rsidRDefault="00051B42" w:rsidP="0056484D">
            <w:pPr>
              <w:pStyle w:val="yiv5840291642msoplaintext"/>
              <w:spacing w:before="0" w:beforeAutospacing="0" w:after="0" w:afterAutospacing="0" w:line="288" w:lineRule="atLeast"/>
              <w:rPr>
                <w:rFonts w:ascii="Helvetica" w:hAnsi="Helvetica" w:cs="Helvetica"/>
                <w:b/>
                <w:bCs/>
                <w:sz w:val="22"/>
                <w:szCs w:val="22"/>
                <w:lang w:val="en-GB"/>
              </w:rPr>
            </w:pPr>
            <w:r w:rsidRPr="00C255D5">
              <w:rPr>
                <w:rFonts w:ascii="Helvetica" w:hAnsi="Helvetica" w:cs="Helvetica"/>
                <w:b/>
                <w:bCs/>
                <w:sz w:val="22"/>
                <w:szCs w:val="22"/>
                <w:lang w:val="en-GB"/>
              </w:rPr>
              <w:t>2</w:t>
            </w:r>
            <w:r w:rsidRPr="00C255D5">
              <w:rPr>
                <w:rFonts w:ascii="Helvetica" w:hAnsi="Helvetica" w:cs="Helvetica"/>
                <w:b/>
                <w:bCs/>
                <w:sz w:val="22"/>
                <w:szCs w:val="22"/>
                <w:vertAlign w:val="superscript"/>
                <w:lang w:val="en-GB"/>
              </w:rPr>
              <w:t>nd</w:t>
            </w:r>
            <w:r w:rsidRPr="00C255D5">
              <w:rPr>
                <w:rFonts w:ascii="Helvetica" w:hAnsi="Helvetica" w:cs="Helvetica"/>
                <w:b/>
                <w:bCs/>
                <w:sz w:val="22"/>
                <w:szCs w:val="22"/>
                <w:lang w:val="en-GB"/>
              </w:rPr>
              <w:t xml:space="preserve"> byte</w:t>
            </w:r>
          </w:p>
        </w:tc>
        <w:tc>
          <w:tcPr>
            <w:tcW w:w="3240" w:type="dxa"/>
          </w:tcPr>
          <w:p w:rsidR="00051B42" w:rsidRPr="00C255D5" w:rsidRDefault="00051B42" w:rsidP="0056484D">
            <w:pPr>
              <w:pStyle w:val="yiv5840291642msoplaintext"/>
              <w:spacing w:before="0" w:beforeAutospacing="0" w:after="0" w:afterAutospacing="0" w:line="288" w:lineRule="atLeast"/>
              <w:rPr>
                <w:rFonts w:ascii="Helvetica" w:hAnsi="Helvetica" w:cs="Helvetica"/>
                <w:b/>
                <w:bCs/>
                <w:sz w:val="22"/>
                <w:szCs w:val="22"/>
                <w:lang w:val="en-GB"/>
              </w:rPr>
            </w:pPr>
            <w:r w:rsidRPr="00C255D5">
              <w:rPr>
                <w:rFonts w:ascii="Helvetica" w:hAnsi="Helvetica" w:cs="Helvetica"/>
                <w:b/>
                <w:bCs/>
                <w:sz w:val="22"/>
                <w:szCs w:val="22"/>
                <w:lang w:val="en-GB"/>
              </w:rPr>
              <w:t>example</w:t>
            </w:r>
          </w:p>
        </w:tc>
      </w:tr>
      <w:tr w:rsidR="00051B42" w:rsidRPr="0058667C">
        <w:trPr>
          <w:trHeight w:val="288"/>
        </w:trPr>
        <w:tc>
          <w:tcPr>
            <w:tcW w:w="1368" w:type="dxa"/>
          </w:tcPr>
          <w:p w:rsidR="00051B42" w:rsidRPr="00C255D5" w:rsidRDefault="00051B42" w:rsidP="0056484D">
            <w:pPr>
              <w:pStyle w:val="yiv5840291642msoplaintext"/>
              <w:spacing w:before="0" w:beforeAutospacing="0" w:after="0" w:afterAutospacing="0" w:line="288" w:lineRule="atLeast"/>
              <w:rPr>
                <w:rFonts w:ascii="Helvetica" w:hAnsi="Helvetica" w:cs="Helvetica"/>
                <w:color w:val="000000"/>
                <w:sz w:val="20"/>
                <w:szCs w:val="20"/>
                <w:lang w:val="en-GB"/>
              </w:rPr>
            </w:pPr>
            <w:r w:rsidRPr="00C255D5">
              <w:rPr>
                <w:rFonts w:ascii="Helvetica" w:hAnsi="Helvetica" w:cs="Helvetica"/>
                <w:color w:val="000000"/>
                <w:sz w:val="20"/>
                <w:szCs w:val="20"/>
                <w:lang w:val="en-GB"/>
              </w:rPr>
              <w:t>Zero page</w:t>
            </w:r>
          </w:p>
        </w:tc>
        <w:tc>
          <w:tcPr>
            <w:tcW w:w="1440" w:type="dxa"/>
          </w:tcPr>
          <w:p w:rsidR="00051B42" w:rsidRPr="00C255D5" w:rsidRDefault="00051B42" w:rsidP="0056484D">
            <w:pPr>
              <w:pStyle w:val="yiv5840291642msoplaintext"/>
              <w:spacing w:before="0" w:beforeAutospacing="0" w:after="0" w:afterAutospacing="0" w:line="288" w:lineRule="atLeast"/>
              <w:rPr>
                <w:rFonts w:ascii="Helvetica" w:hAnsi="Helvetica" w:cs="Helvetica"/>
                <w:color w:val="000000"/>
                <w:sz w:val="22"/>
                <w:szCs w:val="22"/>
                <w:lang w:val="en-GB"/>
              </w:rPr>
            </w:pPr>
            <w:r w:rsidRPr="00C255D5">
              <w:rPr>
                <w:rFonts w:ascii="Helvetica" w:hAnsi="Helvetica" w:cs="Helvetica"/>
                <w:color w:val="000000"/>
                <w:sz w:val="22"/>
                <w:szCs w:val="22"/>
                <w:lang w:val="en-GB"/>
              </w:rPr>
              <w:t>0x08</w:t>
            </w:r>
          </w:p>
        </w:tc>
        <w:tc>
          <w:tcPr>
            <w:tcW w:w="1980" w:type="dxa"/>
          </w:tcPr>
          <w:p w:rsidR="00051B42" w:rsidRPr="00C255D5" w:rsidRDefault="00051B42" w:rsidP="0056484D">
            <w:pPr>
              <w:pStyle w:val="yiv5840291642msoplaintext"/>
              <w:spacing w:before="0" w:beforeAutospacing="0" w:after="0" w:afterAutospacing="0" w:line="288" w:lineRule="atLeast"/>
              <w:rPr>
                <w:rFonts w:ascii="Helvetica" w:hAnsi="Helvetica" w:cs="Helvetica"/>
                <w:color w:val="000000"/>
                <w:sz w:val="22"/>
                <w:szCs w:val="22"/>
                <w:lang w:val="en-GB"/>
              </w:rPr>
            </w:pPr>
            <w:r w:rsidRPr="00C255D5">
              <w:rPr>
                <w:rFonts w:ascii="Helvetica" w:hAnsi="Helvetica" w:cs="Helvetica"/>
                <w:color w:val="000000"/>
                <w:sz w:val="22"/>
                <w:szCs w:val="22"/>
                <w:lang w:val="en-GB"/>
              </w:rPr>
              <w:t>Z page location</w:t>
            </w:r>
          </w:p>
        </w:tc>
        <w:tc>
          <w:tcPr>
            <w:tcW w:w="3240" w:type="dxa"/>
          </w:tcPr>
          <w:p w:rsidR="00051B42" w:rsidRPr="00C255D5" w:rsidRDefault="00051B42" w:rsidP="0056484D">
            <w:pPr>
              <w:pStyle w:val="yiv5840291642msoplaintext"/>
              <w:spacing w:before="0" w:beforeAutospacing="0" w:after="0" w:afterAutospacing="0" w:line="288" w:lineRule="atLeast"/>
              <w:rPr>
                <w:rFonts w:ascii="Helvetica" w:hAnsi="Helvetica" w:cs="Helvetica"/>
                <w:color w:val="000000"/>
                <w:sz w:val="22"/>
                <w:szCs w:val="22"/>
                <w:lang w:val="en-GB"/>
              </w:rPr>
            </w:pPr>
            <w:r w:rsidRPr="00C255D5">
              <w:rPr>
                <w:rFonts w:ascii="Helvetica" w:hAnsi="Helvetica" w:cs="Helvetica"/>
                <w:color w:val="000000"/>
                <w:sz w:val="22"/>
                <w:szCs w:val="22"/>
                <w:lang w:val="en-GB"/>
              </w:rPr>
              <w:t>LDW A,var</w:t>
            </w:r>
          </w:p>
        </w:tc>
      </w:tr>
      <w:tr w:rsidR="00051B42" w:rsidRPr="00A57071">
        <w:trPr>
          <w:trHeight w:val="288"/>
        </w:trPr>
        <w:tc>
          <w:tcPr>
            <w:tcW w:w="1368" w:type="dxa"/>
          </w:tcPr>
          <w:p w:rsidR="00051B42" w:rsidRPr="00C255D5" w:rsidRDefault="00051B42" w:rsidP="0056484D">
            <w:pPr>
              <w:pStyle w:val="yiv5840291642msoplaintext"/>
              <w:spacing w:before="0" w:beforeAutospacing="0" w:after="0" w:afterAutospacing="0" w:line="288" w:lineRule="atLeast"/>
              <w:rPr>
                <w:rFonts w:ascii="Helvetica" w:hAnsi="Helvetica" w:cs="Helvetica"/>
                <w:color w:val="000000"/>
                <w:sz w:val="20"/>
                <w:szCs w:val="20"/>
                <w:lang w:val="en-GB"/>
              </w:rPr>
            </w:pPr>
            <w:r w:rsidRPr="00C255D5">
              <w:rPr>
                <w:rFonts w:ascii="Helvetica" w:hAnsi="Helvetica" w:cs="Helvetica"/>
                <w:color w:val="000000"/>
                <w:sz w:val="20"/>
                <w:szCs w:val="20"/>
                <w:lang w:val="en-GB"/>
              </w:rPr>
              <w:t>Indirect</w:t>
            </w:r>
          </w:p>
        </w:tc>
        <w:tc>
          <w:tcPr>
            <w:tcW w:w="1440" w:type="dxa"/>
          </w:tcPr>
          <w:p w:rsidR="00051B42" w:rsidRPr="00C255D5" w:rsidRDefault="00051B42" w:rsidP="0056484D">
            <w:pPr>
              <w:pStyle w:val="yiv5840291642msoplaintext"/>
              <w:spacing w:before="0" w:beforeAutospacing="0" w:after="0" w:afterAutospacing="0" w:line="288" w:lineRule="atLeast"/>
              <w:rPr>
                <w:rFonts w:ascii="Helvetica" w:hAnsi="Helvetica" w:cs="Helvetica"/>
                <w:color w:val="000000"/>
                <w:sz w:val="22"/>
                <w:szCs w:val="22"/>
                <w:lang w:val="en-GB"/>
              </w:rPr>
            </w:pPr>
            <w:r w:rsidRPr="00C255D5">
              <w:rPr>
                <w:rFonts w:ascii="Helvetica" w:hAnsi="Helvetica" w:cs="Helvetica"/>
                <w:color w:val="000000"/>
                <w:sz w:val="22"/>
                <w:szCs w:val="22"/>
                <w:lang w:val="en-GB"/>
              </w:rPr>
              <w:t>0x60</w:t>
            </w:r>
          </w:p>
        </w:tc>
        <w:tc>
          <w:tcPr>
            <w:tcW w:w="1980" w:type="dxa"/>
          </w:tcPr>
          <w:p w:rsidR="00051B42" w:rsidRPr="00C255D5" w:rsidRDefault="00051B42" w:rsidP="005264A9">
            <w:pPr>
              <w:pStyle w:val="yiv5840291642msoplaintext"/>
              <w:spacing w:before="0" w:beforeAutospacing="0" w:after="0" w:afterAutospacing="0" w:line="288" w:lineRule="atLeast"/>
              <w:rPr>
                <w:rFonts w:ascii="Helvetica" w:hAnsi="Helvetica" w:cs="Helvetica"/>
                <w:color w:val="000000"/>
                <w:sz w:val="22"/>
                <w:szCs w:val="22"/>
                <w:lang w:val="en-GB"/>
              </w:rPr>
            </w:pPr>
            <w:r>
              <w:rPr>
                <w:rFonts w:ascii="Helvetica" w:hAnsi="Helvetica" w:cs="Helvetica"/>
                <w:color w:val="000000"/>
                <w:sz w:val="22"/>
                <w:szCs w:val="22"/>
                <w:lang w:val="en-GB"/>
              </w:rPr>
              <w:t>Z page pointer</w:t>
            </w:r>
          </w:p>
        </w:tc>
        <w:tc>
          <w:tcPr>
            <w:tcW w:w="3240" w:type="dxa"/>
          </w:tcPr>
          <w:p w:rsidR="00051B42" w:rsidRPr="00C255D5" w:rsidRDefault="00051B42" w:rsidP="005264A9">
            <w:pPr>
              <w:pStyle w:val="yiv5840291642msoplaintext"/>
              <w:spacing w:before="0" w:beforeAutospacing="0" w:after="0" w:afterAutospacing="0" w:line="288" w:lineRule="atLeast"/>
              <w:rPr>
                <w:rFonts w:ascii="Helvetica" w:hAnsi="Helvetica" w:cs="Helvetica"/>
                <w:color w:val="000000"/>
                <w:sz w:val="22"/>
                <w:szCs w:val="22"/>
                <w:lang w:val="en-GB"/>
              </w:rPr>
            </w:pPr>
            <w:r w:rsidRPr="00C255D5">
              <w:rPr>
                <w:rFonts w:ascii="Helvetica" w:hAnsi="Helvetica" w:cs="Helvetica"/>
                <w:color w:val="000000"/>
                <w:sz w:val="22"/>
                <w:szCs w:val="22"/>
                <w:lang w:val="en-GB"/>
              </w:rPr>
              <w:t>LDW A,(var)</w:t>
            </w:r>
          </w:p>
        </w:tc>
      </w:tr>
    </w:tbl>
    <w:p w:rsidR="00051B42" w:rsidRDefault="00051B42">
      <w:pPr>
        <w:rPr>
          <w:rFonts w:ascii="Helvetica" w:hAnsi="Helvetica" w:cs="Helvetica"/>
          <w:color w:val="000000"/>
          <w:lang w:val="en-US"/>
        </w:rPr>
      </w:pPr>
    </w:p>
    <w:p w:rsidR="00051B42" w:rsidRDefault="00051B42" w:rsidP="00C255D5">
      <w:pPr>
        <w:rPr>
          <w:rFonts w:ascii="Helvetica" w:hAnsi="Helvetica" w:cs="Helvetica"/>
          <w:color w:val="000000"/>
          <w:lang w:val="en-US"/>
        </w:rPr>
      </w:pPr>
      <w:r w:rsidRPr="00B7116C">
        <w:rPr>
          <w:rFonts w:ascii="Helvetica" w:hAnsi="Helvetica" w:cs="Helvetica"/>
          <w:b/>
          <w:bCs/>
          <w:color w:val="000000"/>
          <w:sz w:val="28"/>
          <w:szCs w:val="28"/>
          <w:lang w:val="en-US"/>
        </w:rPr>
        <w:t>LD</w:t>
      </w:r>
      <w:r>
        <w:rPr>
          <w:rFonts w:ascii="Helvetica" w:hAnsi="Helvetica" w:cs="Helvetica"/>
          <w:b/>
          <w:bCs/>
          <w:color w:val="000000"/>
          <w:sz w:val="28"/>
          <w:szCs w:val="28"/>
          <w:lang w:val="en-US"/>
        </w:rPr>
        <w:t>B</w:t>
      </w:r>
      <w:r>
        <w:rPr>
          <w:rFonts w:ascii="Helvetica" w:hAnsi="Helvetica" w:cs="Helvetica"/>
          <w:b/>
          <w:bCs/>
          <w:color w:val="000000"/>
          <w:sz w:val="28"/>
          <w:szCs w:val="28"/>
          <w:lang w:val="en-US"/>
        </w:rPr>
        <w:tab/>
      </w:r>
      <w:r>
        <w:rPr>
          <w:rFonts w:ascii="Helvetica" w:hAnsi="Helvetica" w:cs="Helvetica"/>
          <w:b/>
          <w:bCs/>
          <w:color w:val="000000"/>
          <w:sz w:val="28"/>
          <w:szCs w:val="28"/>
          <w:lang w:val="en-US"/>
        </w:rPr>
        <w:tab/>
      </w:r>
      <w:r w:rsidRPr="00C255D5">
        <w:rPr>
          <w:rFonts w:ascii="Helvetica" w:hAnsi="Helvetica" w:cs="Helvetica"/>
          <w:color w:val="000000"/>
          <w:sz w:val="28"/>
          <w:szCs w:val="28"/>
          <w:lang w:val="en-US"/>
        </w:rPr>
        <w:t>Load</w:t>
      </w:r>
      <w:r w:rsidRPr="00C255D5">
        <w:rPr>
          <w:rFonts w:ascii="Helvetica" w:hAnsi="Helvetica" w:cs="Helvetica"/>
          <w:color w:val="000000"/>
          <w:sz w:val="28"/>
          <w:szCs w:val="28"/>
          <w:lang w:val="en-US"/>
        </w:rPr>
        <w:tab/>
      </w:r>
      <w:r>
        <w:rPr>
          <w:rFonts w:ascii="Helvetica" w:hAnsi="Helvetica" w:cs="Helvetica"/>
          <w:color w:val="000000"/>
          <w:sz w:val="28"/>
          <w:szCs w:val="28"/>
          <w:lang w:val="en-US"/>
        </w:rPr>
        <w:t>Byte</w:t>
      </w:r>
    </w:p>
    <w:tbl>
      <w:tblPr>
        <w:tblW w:w="8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68"/>
        <w:gridCol w:w="1440"/>
        <w:gridCol w:w="1980"/>
        <w:gridCol w:w="3240"/>
      </w:tblGrid>
      <w:tr w:rsidR="00051B42" w:rsidRPr="0058667C">
        <w:trPr>
          <w:trHeight w:val="288"/>
        </w:trPr>
        <w:tc>
          <w:tcPr>
            <w:tcW w:w="1368" w:type="dxa"/>
          </w:tcPr>
          <w:p w:rsidR="00051B42" w:rsidRPr="00A57071" w:rsidRDefault="00051B42" w:rsidP="005264A9">
            <w:pPr>
              <w:pStyle w:val="yiv5840291642msoplaintext"/>
              <w:spacing w:before="0" w:beforeAutospacing="0" w:after="0" w:afterAutospacing="0" w:line="288" w:lineRule="atLeast"/>
              <w:rPr>
                <w:rFonts w:ascii="Helvetica" w:hAnsi="Helvetica" w:cs="Helvetica"/>
                <w:b/>
                <w:bCs/>
                <w:color w:val="000000"/>
                <w:sz w:val="22"/>
                <w:szCs w:val="22"/>
                <w:lang w:val="en-GB"/>
              </w:rPr>
            </w:pPr>
            <w:r>
              <w:rPr>
                <w:rFonts w:ascii="Helvetica" w:hAnsi="Helvetica" w:cs="Helvetica"/>
                <w:b/>
                <w:bCs/>
                <w:color w:val="000000"/>
                <w:sz w:val="22"/>
                <w:szCs w:val="22"/>
                <w:lang w:val="en-GB"/>
              </w:rPr>
              <w:t>LDB</w:t>
            </w:r>
          </w:p>
        </w:tc>
        <w:tc>
          <w:tcPr>
            <w:tcW w:w="1440" w:type="dxa"/>
          </w:tcPr>
          <w:p w:rsidR="00051B42" w:rsidRPr="00C255D5" w:rsidRDefault="00051B42" w:rsidP="005264A9">
            <w:pPr>
              <w:pStyle w:val="yiv5840291642msoplaintext"/>
              <w:spacing w:before="0" w:beforeAutospacing="0" w:after="0" w:afterAutospacing="0" w:line="288" w:lineRule="atLeast"/>
              <w:rPr>
                <w:rFonts w:ascii="Helvetica" w:hAnsi="Helvetica" w:cs="Helvetica"/>
                <w:b/>
                <w:bCs/>
                <w:sz w:val="22"/>
                <w:szCs w:val="22"/>
                <w:lang w:val="en-GB"/>
              </w:rPr>
            </w:pPr>
            <w:r w:rsidRPr="00C255D5">
              <w:rPr>
                <w:rFonts w:ascii="Helvetica" w:hAnsi="Helvetica" w:cs="Helvetica"/>
                <w:b/>
                <w:bCs/>
                <w:sz w:val="22"/>
                <w:szCs w:val="22"/>
                <w:lang w:val="en-GB"/>
              </w:rPr>
              <w:t>1</w:t>
            </w:r>
            <w:r w:rsidRPr="00C255D5">
              <w:rPr>
                <w:rFonts w:ascii="Helvetica" w:hAnsi="Helvetica" w:cs="Helvetica"/>
                <w:b/>
                <w:bCs/>
                <w:sz w:val="22"/>
                <w:szCs w:val="22"/>
                <w:vertAlign w:val="superscript"/>
                <w:lang w:val="en-GB"/>
              </w:rPr>
              <w:t>st</w:t>
            </w:r>
            <w:r w:rsidRPr="00C255D5">
              <w:rPr>
                <w:rFonts w:ascii="Helvetica" w:hAnsi="Helvetica" w:cs="Helvetica"/>
                <w:b/>
                <w:bCs/>
                <w:sz w:val="22"/>
                <w:szCs w:val="22"/>
                <w:lang w:val="en-GB"/>
              </w:rPr>
              <w:t xml:space="preserve"> byte</w:t>
            </w:r>
          </w:p>
        </w:tc>
        <w:tc>
          <w:tcPr>
            <w:tcW w:w="1980" w:type="dxa"/>
          </w:tcPr>
          <w:p w:rsidR="00051B42" w:rsidRPr="00C255D5" w:rsidRDefault="00051B42" w:rsidP="005264A9">
            <w:pPr>
              <w:pStyle w:val="yiv5840291642msoplaintext"/>
              <w:spacing w:before="0" w:beforeAutospacing="0" w:after="0" w:afterAutospacing="0" w:line="288" w:lineRule="atLeast"/>
              <w:rPr>
                <w:rFonts w:ascii="Helvetica" w:hAnsi="Helvetica" w:cs="Helvetica"/>
                <w:b/>
                <w:bCs/>
                <w:sz w:val="22"/>
                <w:szCs w:val="22"/>
                <w:lang w:val="en-GB"/>
              </w:rPr>
            </w:pPr>
            <w:r w:rsidRPr="00C255D5">
              <w:rPr>
                <w:rFonts w:ascii="Helvetica" w:hAnsi="Helvetica" w:cs="Helvetica"/>
                <w:b/>
                <w:bCs/>
                <w:sz w:val="22"/>
                <w:szCs w:val="22"/>
                <w:lang w:val="en-GB"/>
              </w:rPr>
              <w:t>2</w:t>
            </w:r>
            <w:r w:rsidRPr="00C255D5">
              <w:rPr>
                <w:rFonts w:ascii="Helvetica" w:hAnsi="Helvetica" w:cs="Helvetica"/>
                <w:b/>
                <w:bCs/>
                <w:sz w:val="22"/>
                <w:szCs w:val="22"/>
                <w:vertAlign w:val="superscript"/>
                <w:lang w:val="en-GB"/>
              </w:rPr>
              <w:t>nd</w:t>
            </w:r>
            <w:r w:rsidRPr="00C255D5">
              <w:rPr>
                <w:rFonts w:ascii="Helvetica" w:hAnsi="Helvetica" w:cs="Helvetica"/>
                <w:b/>
                <w:bCs/>
                <w:sz w:val="22"/>
                <w:szCs w:val="22"/>
                <w:lang w:val="en-GB"/>
              </w:rPr>
              <w:t xml:space="preserve"> byte</w:t>
            </w:r>
          </w:p>
        </w:tc>
        <w:tc>
          <w:tcPr>
            <w:tcW w:w="3240" w:type="dxa"/>
          </w:tcPr>
          <w:p w:rsidR="00051B42" w:rsidRPr="00C255D5" w:rsidRDefault="00051B42" w:rsidP="005264A9">
            <w:pPr>
              <w:pStyle w:val="yiv5840291642msoplaintext"/>
              <w:spacing w:before="0" w:beforeAutospacing="0" w:after="0" w:afterAutospacing="0" w:line="288" w:lineRule="atLeast"/>
              <w:rPr>
                <w:rFonts w:ascii="Helvetica" w:hAnsi="Helvetica" w:cs="Helvetica"/>
                <w:b/>
                <w:bCs/>
                <w:sz w:val="22"/>
                <w:szCs w:val="22"/>
                <w:lang w:val="en-GB"/>
              </w:rPr>
            </w:pPr>
            <w:r w:rsidRPr="00C255D5">
              <w:rPr>
                <w:rFonts w:ascii="Helvetica" w:hAnsi="Helvetica" w:cs="Helvetica"/>
                <w:b/>
                <w:bCs/>
                <w:sz w:val="22"/>
                <w:szCs w:val="22"/>
                <w:lang w:val="en-GB"/>
              </w:rPr>
              <w:t>example</w:t>
            </w:r>
          </w:p>
        </w:tc>
      </w:tr>
      <w:tr w:rsidR="00051B42" w:rsidRPr="0058667C">
        <w:trPr>
          <w:trHeight w:val="288"/>
        </w:trPr>
        <w:tc>
          <w:tcPr>
            <w:tcW w:w="1368" w:type="dxa"/>
          </w:tcPr>
          <w:p w:rsidR="00051B42" w:rsidRPr="008B09FC" w:rsidRDefault="00051B42" w:rsidP="005264A9">
            <w:pPr>
              <w:pStyle w:val="yiv5840291642msoplaintext"/>
              <w:spacing w:before="0" w:beforeAutospacing="0" w:after="0" w:afterAutospacing="0" w:line="288" w:lineRule="atLeast"/>
              <w:rPr>
                <w:rFonts w:ascii="Helvetica" w:hAnsi="Helvetica" w:cs="Helvetica"/>
                <w:color w:val="000000"/>
                <w:sz w:val="20"/>
                <w:szCs w:val="20"/>
                <w:lang w:val="en-GB"/>
              </w:rPr>
            </w:pPr>
            <w:r w:rsidRPr="008B09FC">
              <w:rPr>
                <w:rFonts w:ascii="Helvetica" w:hAnsi="Helvetica" w:cs="Helvetica"/>
                <w:color w:val="000000"/>
                <w:sz w:val="20"/>
                <w:szCs w:val="20"/>
                <w:lang w:val="en-GB"/>
              </w:rPr>
              <w:t>Immediate</w:t>
            </w:r>
          </w:p>
        </w:tc>
        <w:tc>
          <w:tcPr>
            <w:tcW w:w="1440" w:type="dxa"/>
          </w:tcPr>
          <w:p w:rsidR="00051B42" w:rsidRPr="008B09FC" w:rsidRDefault="00051B42" w:rsidP="005264A9">
            <w:pPr>
              <w:pStyle w:val="yiv5840291642msoplaintext"/>
              <w:spacing w:before="0" w:beforeAutospacing="0" w:after="0" w:afterAutospacing="0" w:line="288" w:lineRule="atLeast"/>
              <w:rPr>
                <w:rFonts w:ascii="Helvetica" w:hAnsi="Helvetica" w:cs="Helvetica"/>
                <w:color w:val="000000"/>
                <w:sz w:val="22"/>
                <w:szCs w:val="22"/>
                <w:lang w:val="en-GB"/>
              </w:rPr>
            </w:pPr>
            <w:r w:rsidRPr="008B09FC">
              <w:rPr>
                <w:rFonts w:ascii="Helvetica" w:hAnsi="Helvetica" w:cs="Helvetica"/>
                <w:color w:val="000000"/>
                <w:sz w:val="22"/>
                <w:szCs w:val="22"/>
                <w:lang w:val="en-GB"/>
              </w:rPr>
              <w:t>0x30</w:t>
            </w:r>
          </w:p>
        </w:tc>
        <w:tc>
          <w:tcPr>
            <w:tcW w:w="1980" w:type="dxa"/>
          </w:tcPr>
          <w:p w:rsidR="00051B42" w:rsidRPr="008B09FC" w:rsidRDefault="00051B42" w:rsidP="005264A9">
            <w:pPr>
              <w:pStyle w:val="yiv5840291642msoplaintext"/>
              <w:spacing w:before="0" w:beforeAutospacing="0" w:after="0" w:afterAutospacing="0" w:line="288" w:lineRule="atLeast"/>
              <w:rPr>
                <w:rFonts w:ascii="Helvetica" w:hAnsi="Helvetica" w:cs="Helvetica"/>
                <w:color w:val="000000"/>
                <w:sz w:val="22"/>
                <w:szCs w:val="22"/>
                <w:lang w:val="en-GB"/>
              </w:rPr>
            </w:pPr>
            <w:r w:rsidRPr="008B09FC">
              <w:rPr>
                <w:rFonts w:ascii="Helvetica" w:hAnsi="Helvetica" w:cs="Helvetica"/>
                <w:color w:val="000000"/>
                <w:sz w:val="22"/>
                <w:szCs w:val="22"/>
                <w:lang w:val="en-GB"/>
              </w:rPr>
              <w:t>Immediate byte</w:t>
            </w:r>
          </w:p>
        </w:tc>
        <w:tc>
          <w:tcPr>
            <w:tcW w:w="3240" w:type="dxa"/>
          </w:tcPr>
          <w:p w:rsidR="00051B42" w:rsidRPr="008B09FC" w:rsidRDefault="00051B42" w:rsidP="005264A9">
            <w:pPr>
              <w:pStyle w:val="yiv5840291642msoplaintext"/>
              <w:spacing w:before="0" w:beforeAutospacing="0" w:after="0" w:afterAutospacing="0" w:line="288" w:lineRule="atLeast"/>
              <w:rPr>
                <w:rFonts w:ascii="Helvetica" w:hAnsi="Helvetica" w:cs="Helvetica"/>
                <w:color w:val="000000"/>
                <w:sz w:val="22"/>
                <w:szCs w:val="22"/>
                <w:lang w:val="en-GB"/>
              </w:rPr>
            </w:pPr>
            <w:r w:rsidRPr="008B09FC">
              <w:rPr>
                <w:rFonts w:ascii="Helvetica" w:hAnsi="Helvetica" w:cs="Helvetica"/>
                <w:color w:val="000000"/>
                <w:sz w:val="22"/>
                <w:szCs w:val="22"/>
                <w:lang w:val="en-GB"/>
              </w:rPr>
              <w:t>LDB AL,#0x78</w:t>
            </w:r>
          </w:p>
        </w:tc>
      </w:tr>
      <w:tr w:rsidR="00051B42" w:rsidRPr="00A57071">
        <w:trPr>
          <w:trHeight w:val="288"/>
        </w:trPr>
        <w:tc>
          <w:tcPr>
            <w:tcW w:w="1368" w:type="dxa"/>
          </w:tcPr>
          <w:p w:rsidR="00051B42" w:rsidRPr="008B09FC" w:rsidRDefault="00051B42" w:rsidP="005264A9">
            <w:pPr>
              <w:pStyle w:val="yiv5840291642msoplaintext"/>
              <w:spacing w:before="0" w:beforeAutospacing="0" w:after="0" w:afterAutospacing="0" w:line="288" w:lineRule="atLeast"/>
              <w:rPr>
                <w:rFonts w:ascii="Helvetica" w:hAnsi="Helvetica" w:cs="Helvetica"/>
                <w:color w:val="000000"/>
                <w:sz w:val="20"/>
                <w:szCs w:val="20"/>
                <w:lang w:val="en-GB"/>
              </w:rPr>
            </w:pPr>
            <w:r w:rsidRPr="008B09FC">
              <w:rPr>
                <w:rFonts w:ascii="Helvetica" w:hAnsi="Helvetica" w:cs="Helvetica"/>
                <w:color w:val="000000"/>
                <w:sz w:val="20"/>
                <w:szCs w:val="20"/>
                <w:lang w:val="en-GB"/>
              </w:rPr>
              <w:t>Immediate</w:t>
            </w:r>
          </w:p>
        </w:tc>
        <w:tc>
          <w:tcPr>
            <w:tcW w:w="1440" w:type="dxa"/>
          </w:tcPr>
          <w:p w:rsidR="00051B42" w:rsidRPr="008B09FC" w:rsidRDefault="00051B42" w:rsidP="005264A9">
            <w:pPr>
              <w:pStyle w:val="yiv5840291642msoplaintext"/>
              <w:spacing w:before="0" w:beforeAutospacing="0" w:after="0" w:afterAutospacing="0" w:line="288" w:lineRule="atLeast"/>
              <w:rPr>
                <w:rFonts w:ascii="Helvetica" w:hAnsi="Helvetica" w:cs="Helvetica"/>
                <w:color w:val="000000"/>
                <w:sz w:val="22"/>
                <w:szCs w:val="22"/>
                <w:lang w:val="en-GB"/>
              </w:rPr>
            </w:pPr>
            <w:r w:rsidRPr="008B09FC">
              <w:rPr>
                <w:rFonts w:ascii="Helvetica" w:hAnsi="Helvetica" w:cs="Helvetica"/>
                <w:color w:val="000000"/>
                <w:sz w:val="22"/>
                <w:szCs w:val="22"/>
                <w:lang w:val="en-GB"/>
              </w:rPr>
              <w:t>0x2C</w:t>
            </w:r>
          </w:p>
        </w:tc>
        <w:tc>
          <w:tcPr>
            <w:tcW w:w="1980" w:type="dxa"/>
          </w:tcPr>
          <w:p w:rsidR="00051B42" w:rsidRPr="008B09FC" w:rsidRDefault="00051B42" w:rsidP="005264A9">
            <w:pPr>
              <w:pStyle w:val="yiv5840291642msoplaintext"/>
              <w:spacing w:before="0" w:beforeAutospacing="0" w:after="0" w:afterAutospacing="0" w:line="288" w:lineRule="atLeast"/>
              <w:rPr>
                <w:rFonts w:ascii="Helvetica" w:hAnsi="Helvetica" w:cs="Helvetica"/>
                <w:color w:val="000000"/>
                <w:sz w:val="22"/>
                <w:szCs w:val="22"/>
                <w:lang w:val="en-GB"/>
              </w:rPr>
            </w:pPr>
            <w:r w:rsidRPr="008B09FC">
              <w:rPr>
                <w:rFonts w:ascii="Helvetica" w:hAnsi="Helvetica" w:cs="Helvetica"/>
                <w:color w:val="000000"/>
                <w:sz w:val="22"/>
                <w:szCs w:val="22"/>
                <w:lang w:val="en-GB"/>
              </w:rPr>
              <w:t>Immediate byte</w:t>
            </w:r>
          </w:p>
        </w:tc>
        <w:tc>
          <w:tcPr>
            <w:tcW w:w="3240" w:type="dxa"/>
          </w:tcPr>
          <w:p w:rsidR="00051B42" w:rsidRPr="008B09FC" w:rsidRDefault="00051B42" w:rsidP="005264A9">
            <w:pPr>
              <w:pStyle w:val="yiv5840291642msoplaintext"/>
              <w:spacing w:before="0" w:beforeAutospacing="0" w:after="0" w:afterAutospacing="0" w:line="288" w:lineRule="atLeast"/>
              <w:rPr>
                <w:rFonts w:ascii="Helvetica" w:hAnsi="Helvetica" w:cs="Helvetica"/>
                <w:color w:val="000000"/>
                <w:sz w:val="22"/>
                <w:szCs w:val="22"/>
                <w:lang w:val="en-GB"/>
              </w:rPr>
            </w:pPr>
            <w:r w:rsidRPr="008B09FC">
              <w:rPr>
                <w:rFonts w:ascii="Helvetica" w:hAnsi="Helvetica" w:cs="Helvetica"/>
                <w:color w:val="000000"/>
                <w:sz w:val="22"/>
                <w:szCs w:val="22"/>
                <w:lang w:val="en-GB"/>
              </w:rPr>
              <w:t>LDB AH,#0x78</w:t>
            </w:r>
          </w:p>
        </w:tc>
      </w:tr>
      <w:tr w:rsidR="00051B42" w:rsidRPr="00A57071">
        <w:trPr>
          <w:trHeight w:val="288"/>
        </w:trPr>
        <w:tc>
          <w:tcPr>
            <w:tcW w:w="1368" w:type="dxa"/>
          </w:tcPr>
          <w:p w:rsidR="00051B42" w:rsidRPr="00C255D5" w:rsidRDefault="00051B42" w:rsidP="005264A9">
            <w:pPr>
              <w:pStyle w:val="yiv5840291642msoplaintext"/>
              <w:spacing w:before="0" w:beforeAutospacing="0" w:after="0" w:afterAutospacing="0" w:line="288" w:lineRule="atLeast"/>
              <w:rPr>
                <w:rFonts w:ascii="Helvetica" w:hAnsi="Helvetica" w:cs="Helvetica"/>
                <w:color w:val="000000"/>
                <w:sz w:val="20"/>
                <w:szCs w:val="20"/>
                <w:lang w:val="en-GB"/>
              </w:rPr>
            </w:pPr>
            <w:r w:rsidRPr="00C255D5">
              <w:rPr>
                <w:rFonts w:ascii="Helvetica" w:hAnsi="Helvetica" w:cs="Helvetica"/>
                <w:color w:val="000000"/>
                <w:sz w:val="20"/>
                <w:szCs w:val="20"/>
                <w:lang w:val="en-GB"/>
              </w:rPr>
              <w:t>Indirect</w:t>
            </w:r>
          </w:p>
        </w:tc>
        <w:tc>
          <w:tcPr>
            <w:tcW w:w="1440" w:type="dxa"/>
          </w:tcPr>
          <w:p w:rsidR="00051B42" w:rsidRPr="00C255D5" w:rsidRDefault="00051B42" w:rsidP="005264A9">
            <w:pPr>
              <w:pStyle w:val="yiv5840291642msoplaintext"/>
              <w:spacing w:before="0" w:beforeAutospacing="0" w:after="0" w:afterAutospacing="0" w:line="288" w:lineRule="atLeast"/>
              <w:rPr>
                <w:rFonts w:ascii="Helvetica" w:hAnsi="Helvetica" w:cs="Helvetica"/>
                <w:color w:val="000000"/>
                <w:sz w:val="22"/>
                <w:szCs w:val="22"/>
                <w:lang w:val="en-GB"/>
              </w:rPr>
            </w:pPr>
            <w:r>
              <w:rPr>
                <w:rFonts w:ascii="Helvetica" w:hAnsi="Helvetica" w:cs="Helvetica"/>
                <w:color w:val="000000"/>
                <w:sz w:val="22"/>
                <w:szCs w:val="22"/>
                <w:lang w:val="en-GB"/>
              </w:rPr>
              <w:t>0x4</w:t>
            </w:r>
            <w:r w:rsidRPr="00C255D5">
              <w:rPr>
                <w:rFonts w:ascii="Helvetica" w:hAnsi="Helvetica" w:cs="Helvetica"/>
                <w:color w:val="000000"/>
                <w:sz w:val="22"/>
                <w:szCs w:val="22"/>
                <w:lang w:val="en-GB"/>
              </w:rPr>
              <w:t>0</w:t>
            </w:r>
          </w:p>
        </w:tc>
        <w:tc>
          <w:tcPr>
            <w:tcW w:w="1980" w:type="dxa"/>
          </w:tcPr>
          <w:p w:rsidR="00051B42" w:rsidRPr="00C255D5" w:rsidRDefault="00051B42" w:rsidP="005264A9">
            <w:pPr>
              <w:pStyle w:val="yiv5840291642msoplaintext"/>
              <w:spacing w:before="0" w:beforeAutospacing="0" w:after="0" w:afterAutospacing="0" w:line="288" w:lineRule="atLeast"/>
              <w:rPr>
                <w:rFonts w:ascii="Helvetica" w:hAnsi="Helvetica" w:cs="Helvetica"/>
                <w:color w:val="000000"/>
                <w:sz w:val="22"/>
                <w:szCs w:val="22"/>
                <w:lang w:val="en-GB"/>
              </w:rPr>
            </w:pPr>
            <w:r w:rsidRPr="00C255D5">
              <w:rPr>
                <w:rFonts w:ascii="Helvetica" w:hAnsi="Helvetica" w:cs="Helvetica"/>
                <w:color w:val="000000"/>
                <w:sz w:val="22"/>
                <w:szCs w:val="22"/>
                <w:lang w:val="en-GB"/>
              </w:rPr>
              <w:t xml:space="preserve">Z page </w:t>
            </w:r>
            <w:r>
              <w:rPr>
                <w:rFonts w:ascii="Helvetica" w:hAnsi="Helvetica" w:cs="Helvetica"/>
                <w:color w:val="000000"/>
                <w:sz w:val="22"/>
                <w:szCs w:val="22"/>
                <w:lang w:val="en-GB"/>
              </w:rPr>
              <w:t>pointer</w:t>
            </w:r>
          </w:p>
        </w:tc>
        <w:tc>
          <w:tcPr>
            <w:tcW w:w="3240" w:type="dxa"/>
          </w:tcPr>
          <w:p w:rsidR="00051B42" w:rsidRPr="00C255D5" w:rsidRDefault="00051B42" w:rsidP="005264A9">
            <w:pPr>
              <w:pStyle w:val="yiv5840291642msoplaintext"/>
              <w:spacing w:before="0" w:beforeAutospacing="0" w:after="0" w:afterAutospacing="0" w:line="288" w:lineRule="atLeast"/>
              <w:rPr>
                <w:rFonts w:ascii="Helvetica" w:hAnsi="Helvetica" w:cs="Helvetica"/>
                <w:color w:val="000000"/>
                <w:sz w:val="22"/>
                <w:szCs w:val="22"/>
                <w:lang w:val="en-GB"/>
              </w:rPr>
            </w:pPr>
            <w:r w:rsidRPr="00C255D5">
              <w:rPr>
                <w:rFonts w:ascii="Helvetica" w:hAnsi="Helvetica" w:cs="Helvetica"/>
                <w:color w:val="000000"/>
                <w:sz w:val="22"/>
                <w:szCs w:val="22"/>
                <w:lang w:val="en-GB"/>
              </w:rPr>
              <w:t>L</w:t>
            </w:r>
            <w:r>
              <w:rPr>
                <w:rFonts w:ascii="Helvetica" w:hAnsi="Helvetica" w:cs="Helvetica"/>
                <w:color w:val="000000"/>
                <w:sz w:val="22"/>
                <w:szCs w:val="22"/>
                <w:lang w:val="en-GB"/>
              </w:rPr>
              <w:t>DB</w:t>
            </w:r>
            <w:r w:rsidRPr="00C255D5">
              <w:rPr>
                <w:rFonts w:ascii="Helvetica" w:hAnsi="Helvetica" w:cs="Helvetica"/>
                <w:color w:val="000000"/>
                <w:sz w:val="22"/>
                <w:szCs w:val="22"/>
                <w:lang w:val="en-GB"/>
              </w:rPr>
              <w:t xml:space="preserve"> A,(var)</w:t>
            </w:r>
          </w:p>
        </w:tc>
      </w:tr>
    </w:tbl>
    <w:p w:rsidR="00051B42" w:rsidRDefault="00051B42" w:rsidP="00C255D5">
      <w:pPr>
        <w:rPr>
          <w:rFonts w:ascii="Helvetica" w:hAnsi="Helvetica" w:cs="Helvetica"/>
          <w:color w:val="000000"/>
          <w:lang w:val="en-US"/>
        </w:rPr>
      </w:pPr>
    </w:p>
    <w:p w:rsidR="00051B42" w:rsidRDefault="00051B42" w:rsidP="00C255D5">
      <w:pPr>
        <w:rPr>
          <w:rFonts w:ascii="Helvetica" w:hAnsi="Helvetica" w:cs="Helvetica"/>
          <w:color w:val="000000"/>
          <w:lang w:val="en-US"/>
        </w:rPr>
      </w:pPr>
      <w:r>
        <w:rPr>
          <w:rFonts w:ascii="Helvetica" w:hAnsi="Helvetica" w:cs="Helvetica"/>
          <w:color w:val="000000"/>
          <w:lang w:val="en-US"/>
        </w:rPr>
        <w:t>Immediate loading of the lower half of A will clear the upper half.</w:t>
      </w:r>
    </w:p>
    <w:p w:rsidR="00051B42" w:rsidRDefault="00051B42" w:rsidP="00C255D5">
      <w:pPr>
        <w:rPr>
          <w:rFonts w:ascii="Helvetica" w:hAnsi="Helvetica" w:cs="Helvetica"/>
          <w:color w:val="000000"/>
          <w:lang w:val="en-US"/>
        </w:rPr>
      </w:pPr>
    </w:p>
    <w:p w:rsidR="00051B42" w:rsidRDefault="00051B42" w:rsidP="00C255D5">
      <w:pPr>
        <w:rPr>
          <w:rFonts w:ascii="Helvetica" w:hAnsi="Helvetica" w:cs="Helvetica"/>
          <w:color w:val="000000"/>
          <w:lang w:val="en-US"/>
        </w:rPr>
      </w:pPr>
      <w:r>
        <w:rPr>
          <w:rFonts w:ascii="Helvetica" w:hAnsi="Helvetica" w:cs="Helvetica"/>
          <w:b/>
          <w:bCs/>
          <w:color w:val="000000"/>
          <w:sz w:val="28"/>
          <w:szCs w:val="28"/>
          <w:lang w:val="en-US"/>
        </w:rPr>
        <w:t>STW</w:t>
      </w:r>
      <w:r>
        <w:rPr>
          <w:rFonts w:ascii="Helvetica" w:hAnsi="Helvetica" w:cs="Helvetica"/>
          <w:b/>
          <w:bCs/>
          <w:color w:val="000000"/>
          <w:sz w:val="28"/>
          <w:szCs w:val="28"/>
          <w:lang w:val="en-US"/>
        </w:rPr>
        <w:tab/>
      </w:r>
      <w:r>
        <w:rPr>
          <w:rFonts w:ascii="Helvetica" w:hAnsi="Helvetica" w:cs="Helvetica"/>
          <w:b/>
          <w:bCs/>
          <w:color w:val="000000"/>
          <w:sz w:val="28"/>
          <w:szCs w:val="28"/>
          <w:lang w:val="en-US"/>
        </w:rPr>
        <w:tab/>
      </w:r>
      <w:r>
        <w:rPr>
          <w:rFonts w:ascii="Helvetica" w:hAnsi="Helvetica" w:cs="Helvetica"/>
          <w:color w:val="000000"/>
          <w:sz w:val="28"/>
          <w:szCs w:val="28"/>
          <w:lang w:val="en-US"/>
        </w:rPr>
        <w:t>Store</w:t>
      </w:r>
      <w:r w:rsidRPr="00C255D5">
        <w:rPr>
          <w:rFonts w:ascii="Helvetica" w:hAnsi="Helvetica" w:cs="Helvetica"/>
          <w:color w:val="000000"/>
          <w:sz w:val="28"/>
          <w:szCs w:val="28"/>
          <w:lang w:val="en-US"/>
        </w:rPr>
        <w:tab/>
        <w:t>Word</w:t>
      </w:r>
      <w:r w:rsidRPr="00C255D5">
        <w:rPr>
          <w:rFonts w:ascii="Helvetica" w:hAnsi="Helvetica" w:cs="Helvetica"/>
          <w:color w:val="000000"/>
          <w:sz w:val="28"/>
          <w:szCs w:val="28"/>
          <w:lang w:val="en-US"/>
        </w:rPr>
        <w:tab/>
      </w:r>
    </w:p>
    <w:tbl>
      <w:tblPr>
        <w:tblW w:w="8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68"/>
        <w:gridCol w:w="1440"/>
        <w:gridCol w:w="1980"/>
        <w:gridCol w:w="3240"/>
      </w:tblGrid>
      <w:tr w:rsidR="00051B42" w:rsidRPr="0058667C">
        <w:trPr>
          <w:trHeight w:val="288"/>
        </w:trPr>
        <w:tc>
          <w:tcPr>
            <w:tcW w:w="1368" w:type="dxa"/>
          </w:tcPr>
          <w:p w:rsidR="00051B42" w:rsidRPr="00A57071" w:rsidRDefault="00051B42" w:rsidP="005264A9">
            <w:pPr>
              <w:pStyle w:val="yiv5840291642msoplaintext"/>
              <w:spacing w:before="0" w:beforeAutospacing="0" w:after="0" w:afterAutospacing="0" w:line="288" w:lineRule="atLeast"/>
              <w:rPr>
                <w:rFonts w:ascii="Helvetica" w:hAnsi="Helvetica" w:cs="Helvetica"/>
                <w:b/>
                <w:bCs/>
                <w:color w:val="000000"/>
                <w:sz w:val="22"/>
                <w:szCs w:val="22"/>
                <w:lang w:val="en-GB"/>
              </w:rPr>
            </w:pPr>
            <w:r>
              <w:rPr>
                <w:rFonts w:ascii="Helvetica" w:hAnsi="Helvetica" w:cs="Helvetica"/>
                <w:b/>
                <w:bCs/>
                <w:color w:val="000000"/>
                <w:sz w:val="22"/>
                <w:szCs w:val="22"/>
                <w:lang w:val="en-GB"/>
              </w:rPr>
              <w:t>STW</w:t>
            </w:r>
          </w:p>
        </w:tc>
        <w:tc>
          <w:tcPr>
            <w:tcW w:w="1440" w:type="dxa"/>
          </w:tcPr>
          <w:p w:rsidR="00051B42" w:rsidRPr="00C255D5" w:rsidRDefault="00051B42" w:rsidP="005264A9">
            <w:pPr>
              <w:pStyle w:val="yiv5840291642msoplaintext"/>
              <w:spacing w:before="0" w:beforeAutospacing="0" w:after="0" w:afterAutospacing="0" w:line="288" w:lineRule="atLeast"/>
              <w:rPr>
                <w:rFonts w:ascii="Helvetica" w:hAnsi="Helvetica" w:cs="Helvetica"/>
                <w:b/>
                <w:bCs/>
                <w:sz w:val="22"/>
                <w:szCs w:val="22"/>
                <w:lang w:val="en-GB"/>
              </w:rPr>
            </w:pPr>
            <w:r w:rsidRPr="00C255D5">
              <w:rPr>
                <w:rFonts w:ascii="Helvetica" w:hAnsi="Helvetica" w:cs="Helvetica"/>
                <w:b/>
                <w:bCs/>
                <w:sz w:val="22"/>
                <w:szCs w:val="22"/>
                <w:lang w:val="en-GB"/>
              </w:rPr>
              <w:t>1</w:t>
            </w:r>
            <w:r w:rsidRPr="00C255D5">
              <w:rPr>
                <w:rFonts w:ascii="Helvetica" w:hAnsi="Helvetica" w:cs="Helvetica"/>
                <w:b/>
                <w:bCs/>
                <w:sz w:val="22"/>
                <w:szCs w:val="22"/>
                <w:vertAlign w:val="superscript"/>
                <w:lang w:val="en-GB"/>
              </w:rPr>
              <w:t>st</w:t>
            </w:r>
            <w:r w:rsidRPr="00C255D5">
              <w:rPr>
                <w:rFonts w:ascii="Helvetica" w:hAnsi="Helvetica" w:cs="Helvetica"/>
                <w:b/>
                <w:bCs/>
                <w:sz w:val="22"/>
                <w:szCs w:val="22"/>
                <w:lang w:val="en-GB"/>
              </w:rPr>
              <w:t xml:space="preserve"> byte</w:t>
            </w:r>
          </w:p>
        </w:tc>
        <w:tc>
          <w:tcPr>
            <w:tcW w:w="1980" w:type="dxa"/>
          </w:tcPr>
          <w:p w:rsidR="00051B42" w:rsidRPr="00C255D5" w:rsidRDefault="00051B42" w:rsidP="005264A9">
            <w:pPr>
              <w:pStyle w:val="yiv5840291642msoplaintext"/>
              <w:spacing w:before="0" w:beforeAutospacing="0" w:after="0" w:afterAutospacing="0" w:line="288" w:lineRule="atLeast"/>
              <w:rPr>
                <w:rFonts w:ascii="Helvetica" w:hAnsi="Helvetica" w:cs="Helvetica"/>
                <w:b/>
                <w:bCs/>
                <w:sz w:val="22"/>
                <w:szCs w:val="22"/>
                <w:lang w:val="en-GB"/>
              </w:rPr>
            </w:pPr>
            <w:r w:rsidRPr="00C255D5">
              <w:rPr>
                <w:rFonts w:ascii="Helvetica" w:hAnsi="Helvetica" w:cs="Helvetica"/>
                <w:b/>
                <w:bCs/>
                <w:sz w:val="22"/>
                <w:szCs w:val="22"/>
                <w:lang w:val="en-GB"/>
              </w:rPr>
              <w:t>2</w:t>
            </w:r>
            <w:r w:rsidRPr="00C255D5">
              <w:rPr>
                <w:rFonts w:ascii="Helvetica" w:hAnsi="Helvetica" w:cs="Helvetica"/>
                <w:b/>
                <w:bCs/>
                <w:sz w:val="22"/>
                <w:szCs w:val="22"/>
                <w:vertAlign w:val="superscript"/>
                <w:lang w:val="en-GB"/>
              </w:rPr>
              <w:t>nd</w:t>
            </w:r>
            <w:r w:rsidRPr="00C255D5">
              <w:rPr>
                <w:rFonts w:ascii="Helvetica" w:hAnsi="Helvetica" w:cs="Helvetica"/>
                <w:b/>
                <w:bCs/>
                <w:sz w:val="22"/>
                <w:szCs w:val="22"/>
                <w:lang w:val="en-GB"/>
              </w:rPr>
              <w:t xml:space="preserve"> byte</w:t>
            </w:r>
          </w:p>
        </w:tc>
        <w:tc>
          <w:tcPr>
            <w:tcW w:w="3240" w:type="dxa"/>
          </w:tcPr>
          <w:p w:rsidR="00051B42" w:rsidRPr="00C255D5" w:rsidRDefault="00051B42" w:rsidP="005264A9">
            <w:pPr>
              <w:pStyle w:val="yiv5840291642msoplaintext"/>
              <w:spacing w:before="0" w:beforeAutospacing="0" w:after="0" w:afterAutospacing="0" w:line="288" w:lineRule="atLeast"/>
              <w:rPr>
                <w:rFonts w:ascii="Helvetica" w:hAnsi="Helvetica" w:cs="Helvetica"/>
                <w:b/>
                <w:bCs/>
                <w:sz w:val="22"/>
                <w:szCs w:val="22"/>
                <w:lang w:val="en-GB"/>
              </w:rPr>
            </w:pPr>
            <w:r w:rsidRPr="00C255D5">
              <w:rPr>
                <w:rFonts w:ascii="Helvetica" w:hAnsi="Helvetica" w:cs="Helvetica"/>
                <w:b/>
                <w:bCs/>
                <w:sz w:val="22"/>
                <w:szCs w:val="22"/>
                <w:lang w:val="en-GB"/>
              </w:rPr>
              <w:t>example</w:t>
            </w:r>
          </w:p>
        </w:tc>
      </w:tr>
      <w:tr w:rsidR="00051B42" w:rsidRPr="0058667C">
        <w:trPr>
          <w:trHeight w:val="288"/>
        </w:trPr>
        <w:tc>
          <w:tcPr>
            <w:tcW w:w="1368" w:type="dxa"/>
          </w:tcPr>
          <w:p w:rsidR="00051B42" w:rsidRPr="00C255D5" w:rsidRDefault="00051B42" w:rsidP="005264A9">
            <w:pPr>
              <w:pStyle w:val="yiv5840291642msoplaintext"/>
              <w:spacing w:before="0" w:beforeAutospacing="0" w:after="0" w:afterAutospacing="0" w:line="288" w:lineRule="atLeast"/>
              <w:rPr>
                <w:rFonts w:ascii="Helvetica" w:hAnsi="Helvetica" w:cs="Helvetica"/>
                <w:color w:val="000000"/>
                <w:sz w:val="20"/>
                <w:szCs w:val="20"/>
                <w:lang w:val="en-GB"/>
              </w:rPr>
            </w:pPr>
            <w:r w:rsidRPr="00C255D5">
              <w:rPr>
                <w:rFonts w:ascii="Helvetica" w:hAnsi="Helvetica" w:cs="Helvetica"/>
                <w:color w:val="000000"/>
                <w:sz w:val="20"/>
                <w:szCs w:val="20"/>
                <w:lang w:val="en-GB"/>
              </w:rPr>
              <w:t>Zero page</w:t>
            </w:r>
          </w:p>
        </w:tc>
        <w:tc>
          <w:tcPr>
            <w:tcW w:w="1440" w:type="dxa"/>
          </w:tcPr>
          <w:p w:rsidR="00051B42" w:rsidRPr="00C255D5" w:rsidRDefault="00051B42" w:rsidP="005264A9">
            <w:pPr>
              <w:pStyle w:val="yiv5840291642msoplaintext"/>
              <w:spacing w:before="0" w:beforeAutospacing="0" w:after="0" w:afterAutospacing="0" w:line="288" w:lineRule="atLeast"/>
              <w:rPr>
                <w:rFonts w:ascii="Helvetica" w:hAnsi="Helvetica" w:cs="Helvetica"/>
                <w:color w:val="000000"/>
                <w:sz w:val="22"/>
                <w:szCs w:val="22"/>
                <w:lang w:val="en-GB"/>
              </w:rPr>
            </w:pPr>
            <w:r>
              <w:rPr>
                <w:rFonts w:ascii="Helvetica" w:hAnsi="Helvetica" w:cs="Helvetica"/>
                <w:color w:val="000000"/>
                <w:sz w:val="22"/>
                <w:szCs w:val="22"/>
                <w:lang w:val="en-GB"/>
              </w:rPr>
              <w:t>0x3</w:t>
            </w:r>
            <w:r w:rsidRPr="00C255D5">
              <w:rPr>
                <w:rFonts w:ascii="Helvetica" w:hAnsi="Helvetica" w:cs="Helvetica"/>
                <w:color w:val="000000"/>
                <w:sz w:val="22"/>
                <w:szCs w:val="22"/>
                <w:lang w:val="en-GB"/>
              </w:rPr>
              <w:t>8</w:t>
            </w:r>
          </w:p>
        </w:tc>
        <w:tc>
          <w:tcPr>
            <w:tcW w:w="1980" w:type="dxa"/>
          </w:tcPr>
          <w:p w:rsidR="00051B42" w:rsidRPr="00C255D5" w:rsidRDefault="00051B42" w:rsidP="005264A9">
            <w:pPr>
              <w:pStyle w:val="yiv5840291642msoplaintext"/>
              <w:spacing w:before="0" w:beforeAutospacing="0" w:after="0" w:afterAutospacing="0" w:line="288" w:lineRule="atLeast"/>
              <w:rPr>
                <w:rFonts w:ascii="Helvetica" w:hAnsi="Helvetica" w:cs="Helvetica"/>
                <w:color w:val="000000"/>
                <w:sz w:val="22"/>
                <w:szCs w:val="22"/>
                <w:lang w:val="en-GB"/>
              </w:rPr>
            </w:pPr>
            <w:r w:rsidRPr="00C255D5">
              <w:rPr>
                <w:rFonts w:ascii="Helvetica" w:hAnsi="Helvetica" w:cs="Helvetica"/>
                <w:color w:val="000000"/>
                <w:sz w:val="22"/>
                <w:szCs w:val="22"/>
                <w:lang w:val="en-GB"/>
              </w:rPr>
              <w:t>Z page location</w:t>
            </w:r>
          </w:p>
        </w:tc>
        <w:tc>
          <w:tcPr>
            <w:tcW w:w="3240" w:type="dxa"/>
          </w:tcPr>
          <w:p w:rsidR="00051B42" w:rsidRPr="00C255D5" w:rsidRDefault="00051B42" w:rsidP="005264A9">
            <w:pPr>
              <w:pStyle w:val="yiv5840291642msoplaintext"/>
              <w:spacing w:before="0" w:beforeAutospacing="0" w:after="0" w:afterAutospacing="0" w:line="288" w:lineRule="atLeast"/>
              <w:rPr>
                <w:rFonts w:ascii="Helvetica" w:hAnsi="Helvetica" w:cs="Helvetica"/>
                <w:color w:val="000000"/>
                <w:sz w:val="22"/>
                <w:szCs w:val="22"/>
                <w:lang w:val="en-GB"/>
              </w:rPr>
            </w:pPr>
            <w:r>
              <w:rPr>
                <w:rFonts w:ascii="Helvetica" w:hAnsi="Helvetica" w:cs="Helvetica"/>
                <w:color w:val="000000"/>
                <w:sz w:val="22"/>
                <w:szCs w:val="22"/>
                <w:lang w:val="en-GB"/>
              </w:rPr>
              <w:t>ST</w:t>
            </w:r>
            <w:r w:rsidRPr="00C255D5">
              <w:rPr>
                <w:rFonts w:ascii="Helvetica" w:hAnsi="Helvetica" w:cs="Helvetica"/>
                <w:color w:val="000000"/>
                <w:sz w:val="22"/>
                <w:szCs w:val="22"/>
                <w:lang w:val="en-GB"/>
              </w:rPr>
              <w:t>W var</w:t>
            </w:r>
            <w:r>
              <w:rPr>
                <w:rFonts w:ascii="Helvetica" w:hAnsi="Helvetica" w:cs="Helvetica"/>
                <w:color w:val="000000"/>
                <w:sz w:val="22"/>
                <w:szCs w:val="22"/>
                <w:lang w:val="en-GB"/>
              </w:rPr>
              <w:t>,A</w:t>
            </w:r>
          </w:p>
        </w:tc>
      </w:tr>
      <w:tr w:rsidR="00051B42" w:rsidRPr="0058667C">
        <w:trPr>
          <w:trHeight w:val="288"/>
        </w:trPr>
        <w:tc>
          <w:tcPr>
            <w:tcW w:w="1368" w:type="dxa"/>
          </w:tcPr>
          <w:p w:rsidR="00051B42" w:rsidRPr="00C255D5" w:rsidRDefault="00051B42" w:rsidP="005264A9">
            <w:pPr>
              <w:pStyle w:val="yiv5840291642msoplaintext"/>
              <w:spacing w:before="0" w:beforeAutospacing="0" w:after="0" w:afterAutospacing="0" w:line="288" w:lineRule="atLeast"/>
              <w:rPr>
                <w:rFonts w:ascii="Helvetica" w:hAnsi="Helvetica" w:cs="Helvetica"/>
                <w:color w:val="000000"/>
                <w:sz w:val="20"/>
                <w:szCs w:val="20"/>
                <w:lang w:val="en-GB"/>
              </w:rPr>
            </w:pPr>
            <w:r w:rsidRPr="00C255D5">
              <w:rPr>
                <w:rFonts w:ascii="Helvetica" w:hAnsi="Helvetica" w:cs="Helvetica"/>
                <w:color w:val="000000"/>
                <w:sz w:val="20"/>
                <w:szCs w:val="20"/>
                <w:lang w:val="en-GB"/>
              </w:rPr>
              <w:t>Indirect</w:t>
            </w:r>
          </w:p>
        </w:tc>
        <w:tc>
          <w:tcPr>
            <w:tcW w:w="1440" w:type="dxa"/>
          </w:tcPr>
          <w:p w:rsidR="00051B42" w:rsidRPr="00C255D5" w:rsidRDefault="00051B42" w:rsidP="005264A9">
            <w:pPr>
              <w:pStyle w:val="yiv5840291642msoplaintext"/>
              <w:spacing w:before="0" w:beforeAutospacing="0" w:after="0" w:afterAutospacing="0" w:line="288" w:lineRule="atLeast"/>
              <w:rPr>
                <w:rFonts w:ascii="Helvetica" w:hAnsi="Helvetica" w:cs="Helvetica"/>
                <w:color w:val="000000"/>
                <w:sz w:val="22"/>
                <w:szCs w:val="22"/>
                <w:lang w:val="en-GB"/>
              </w:rPr>
            </w:pPr>
            <w:r>
              <w:rPr>
                <w:rFonts w:ascii="Helvetica" w:hAnsi="Helvetica" w:cs="Helvetica"/>
                <w:color w:val="000000"/>
                <w:sz w:val="22"/>
                <w:szCs w:val="22"/>
                <w:lang w:val="en-GB"/>
              </w:rPr>
              <w:t>0x7</w:t>
            </w:r>
            <w:r w:rsidRPr="00C255D5">
              <w:rPr>
                <w:rFonts w:ascii="Helvetica" w:hAnsi="Helvetica" w:cs="Helvetica"/>
                <w:color w:val="000000"/>
                <w:sz w:val="22"/>
                <w:szCs w:val="22"/>
                <w:lang w:val="en-GB"/>
              </w:rPr>
              <w:t>0</w:t>
            </w:r>
          </w:p>
        </w:tc>
        <w:tc>
          <w:tcPr>
            <w:tcW w:w="1980" w:type="dxa"/>
          </w:tcPr>
          <w:p w:rsidR="00051B42" w:rsidRPr="00C255D5" w:rsidRDefault="00051B42" w:rsidP="005264A9">
            <w:pPr>
              <w:pStyle w:val="yiv5840291642msoplaintext"/>
              <w:spacing w:before="0" w:beforeAutospacing="0" w:after="0" w:afterAutospacing="0" w:line="288" w:lineRule="atLeast"/>
              <w:rPr>
                <w:rFonts w:ascii="Helvetica" w:hAnsi="Helvetica" w:cs="Helvetica"/>
                <w:color w:val="000000"/>
                <w:sz w:val="22"/>
                <w:szCs w:val="22"/>
                <w:lang w:val="en-GB"/>
              </w:rPr>
            </w:pPr>
            <w:r w:rsidRPr="00C255D5">
              <w:rPr>
                <w:rFonts w:ascii="Helvetica" w:hAnsi="Helvetica" w:cs="Helvetica"/>
                <w:color w:val="000000"/>
                <w:sz w:val="22"/>
                <w:szCs w:val="22"/>
                <w:lang w:val="en-GB"/>
              </w:rPr>
              <w:t xml:space="preserve">Z page </w:t>
            </w:r>
            <w:r>
              <w:rPr>
                <w:rFonts w:ascii="Helvetica" w:hAnsi="Helvetica" w:cs="Helvetica"/>
                <w:color w:val="000000"/>
                <w:sz w:val="22"/>
                <w:szCs w:val="22"/>
                <w:lang w:val="en-GB"/>
              </w:rPr>
              <w:t>pointer</w:t>
            </w:r>
          </w:p>
        </w:tc>
        <w:tc>
          <w:tcPr>
            <w:tcW w:w="3240" w:type="dxa"/>
          </w:tcPr>
          <w:p w:rsidR="00051B42" w:rsidRPr="00C255D5" w:rsidRDefault="00051B42" w:rsidP="005264A9">
            <w:pPr>
              <w:pStyle w:val="yiv5840291642msoplaintext"/>
              <w:spacing w:before="0" w:beforeAutospacing="0" w:after="0" w:afterAutospacing="0" w:line="288" w:lineRule="atLeast"/>
              <w:rPr>
                <w:rFonts w:ascii="Helvetica" w:hAnsi="Helvetica" w:cs="Helvetica"/>
                <w:color w:val="000000"/>
                <w:sz w:val="22"/>
                <w:szCs w:val="22"/>
                <w:lang w:val="en-GB"/>
              </w:rPr>
            </w:pPr>
            <w:r>
              <w:rPr>
                <w:rFonts w:ascii="Helvetica" w:hAnsi="Helvetica" w:cs="Helvetica"/>
                <w:color w:val="000000"/>
                <w:sz w:val="22"/>
                <w:szCs w:val="22"/>
                <w:lang w:val="en-GB"/>
              </w:rPr>
              <w:t>ST</w:t>
            </w:r>
            <w:r w:rsidRPr="00C255D5">
              <w:rPr>
                <w:rFonts w:ascii="Helvetica" w:hAnsi="Helvetica" w:cs="Helvetica"/>
                <w:color w:val="000000"/>
                <w:sz w:val="22"/>
                <w:szCs w:val="22"/>
                <w:lang w:val="en-GB"/>
              </w:rPr>
              <w:t>W (var)</w:t>
            </w:r>
            <w:r>
              <w:rPr>
                <w:rFonts w:ascii="Helvetica" w:hAnsi="Helvetica" w:cs="Helvetica"/>
                <w:color w:val="000000"/>
                <w:sz w:val="22"/>
                <w:szCs w:val="22"/>
                <w:lang w:val="en-GB"/>
              </w:rPr>
              <w:t>,A</w:t>
            </w:r>
          </w:p>
        </w:tc>
      </w:tr>
    </w:tbl>
    <w:p w:rsidR="00051B42" w:rsidRDefault="00051B42" w:rsidP="00C255D5">
      <w:pPr>
        <w:rPr>
          <w:rFonts w:ascii="Helvetica" w:hAnsi="Helvetica" w:cs="Helvetica"/>
          <w:color w:val="000000"/>
          <w:lang w:val="en-US"/>
        </w:rPr>
      </w:pPr>
    </w:p>
    <w:p w:rsidR="00051B42" w:rsidRDefault="00051B42" w:rsidP="008B09FC">
      <w:pPr>
        <w:rPr>
          <w:rFonts w:ascii="Helvetica" w:hAnsi="Helvetica" w:cs="Helvetica"/>
          <w:color w:val="000000"/>
          <w:lang w:val="en-US"/>
        </w:rPr>
      </w:pPr>
      <w:r>
        <w:rPr>
          <w:rFonts w:ascii="Helvetica" w:hAnsi="Helvetica" w:cs="Helvetica"/>
          <w:b/>
          <w:bCs/>
          <w:color w:val="000000"/>
          <w:sz w:val="28"/>
          <w:szCs w:val="28"/>
          <w:lang w:val="en-US"/>
        </w:rPr>
        <w:t>STB</w:t>
      </w:r>
      <w:r>
        <w:rPr>
          <w:rFonts w:ascii="Helvetica" w:hAnsi="Helvetica" w:cs="Helvetica"/>
          <w:b/>
          <w:bCs/>
          <w:color w:val="000000"/>
          <w:sz w:val="28"/>
          <w:szCs w:val="28"/>
          <w:lang w:val="en-US"/>
        </w:rPr>
        <w:tab/>
      </w:r>
      <w:r>
        <w:rPr>
          <w:rFonts w:ascii="Helvetica" w:hAnsi="Helvetica" w:cs="Helvetica"/>
          <w:b/>
          <w:bCs/>
          <w:color w:val="000000"/>
          <w:sz w:val="28"/>
          <w:szCs w:val="28"/>
          <w:lang w:val="en-US"/>
        </w:rPr>
        <w:tab/>
      </w:r>
      <w:r>
        <w:rPr>
          <w:rFonts w:ascii="Helvetica" w:hAnsi="Helvetica" w:cs="Helvetica"/>
          <w:color w:val="000000"/>
          <w:sz w:val="28"/>
          <w:szCs w:val="28"/>
          <w:lang w:val="en-US"/>
        </w:rPr>
        <w:t>Store</w:t>
      </w:r>
      <w:r w:rsidRPr="00C255D5">
        <w:rPr>
          <w:rFonts w:ascii="Helvetica" w:hAnsi="Helvetica" w:cs="Helvetica"/>
          <w:color w:val="000000"/>
          <w:sz w:val="28"/>
          <w:szCs w:val="28"/>
          <w:lang w:val="en-US"/>
        </w:rPr>
        <w:tab/>
      </w:r>
      <w:r>
        <w:rPr>
          <w:rFonts w:ascii="Helvetica" w:hAnsi="Helvetica" w:cs="Helvetica"/>
          <w:color w:val="000000"/>
          <w:sz w:val="28"/>
          <w:szCs w:val="28"/>
          <w:lang w:val="en-US"/>
        </w:rPr>
        <w:t>Byte</w:t>
      </w:r>
    </w:p>
    <w:tbl>
      <w:tblPr>
        <w:tblW w:w="8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68"/>
        <w:gridCol w:w="1440"/>
        <w:gridCol w:w="1980"/>
        <w:gridCol w:w="3240"/>
      </w:tblGrid>
      <w:tr w:rsidR="00051B42" w:rsidRPr="0058667C">
        <w:trPr>
          <w:trHeight w:val="288"/>
        </w:trPr>
        <w:tc>
          <w:tcPr>
            <w:tcW w:w="1368" w:type="dxa"/>
          </w:tcPr>
          <w:p w:rsidR="00051B42" w:rsidRPr="00A57071" w:rsidRDefault="00051B42" w:rsidP="005264A9">
            <w:pPr>
              <w:pStyle w:val="yiv5840291642msoplaintext"/>
              <w:spacing w:before="0" w:beforeAutospacing="0" w:after="0" w:afterAutospacing="0" w:line="288" w:lineRule="atLeast"/>
              <w:rPr>
                <w:rFonts w:ascii="Helvetica" w:hAnsi="Helvetica" w:cs="Helvetica"/>
                <w:b/>
                <w:bCs/>
                <w:color w:val="000000"/>
                <w:sz w:val="22"/>
                <w:szCs w:val="22"/>
                <w:lang w:val="en-GB"/>
              </w:rPr>
            </w:pPr>
            <w:r>
              <w:rPr>
                <w:rFonts w:ascii="Helvetica" w:hAnsi="Helvetica" w:cs="Helvetica"/>
                <w:b/>
                <w:bCs/>
                <w:color w:val="000000"/>
                <w:sz w:val="22"/>
                <w:szCs w:val="22"/>
                <w:lang w:val="en-GB"/>
              </w:rPr>
              <w:t>STB</w:t>
            </w:r>
          </w:p>
        </w:tc>
        <w:tc>
          <w:tcPr>
            <w:tcW w:w="1440" w:type="dxa"/>
          </w:tcPr>
          <w:p w:rsidR="00051B42" w:rsidRPr="00C255D5" w:rsidRDefault="00051B42" w:rsidP="005264A9">
            <w:pPr>
              <w:pStyle w:val="yiv5840291642msoplaintext"/>
              <w:spacing w:before="0" w:beforeAutospacing="0" w:after="0" w:afterAutospacing="0" w:line="288" w:lineRule="atLeast"/>
              <w:rPr>
                <w:rFonts w:ascii="Helvetica" w:hAnsi="Helvetica" w:cs="Helvetica"/>
                <w:b/>
                <w:bCs/>
                <w:sz w:val="22"/>
                <w:szCs w:val="22"/>
                <w:lang w:val="en-GB"/>
              </w:rPr>
            </w:pPr>
            <w:r w:rsidRPr="00C255D5">
              <w:rPr>
                <w:rFonts w:ascii="Helvetica" w:hAnsi="Helvetica" w:cs="Helvetica"/>
                <w:b/>
                <w:bCs/>
                <w:sz w:val="22"/>
                <w:szCs w:val="22"/>
                <w:lang w:val="en-GB"/>
              </w:rPr>
              <w:t>1</w:t>
            </w:r>
            <w:r w:rsidRPr="00C255D5">
              <w:rPr>
                <w:rFonts w:ascii="Helvetica" w:hAnsi="Helvetica" w:cs="Helvetica"/>
                <w:b/>
                <w:bCs/>
                <w:sz w:val="22"/>
                <w:szCs w:val="22"/>
                <w:vertAlign w:val="superscript"/>
                <w:lang w:val="en-GB"/>
              </w:rPr>
              <w:t>st</w:t>
            </w:r>
            <w:r w:rsidRPr="00C255D5">
              <w:rPr>
                <w:rFonts w:ascii="Helvetica" w:hAnsi="Helvetica" w:cs="Helvetica"/>
                <w:b/>
                <w:bCs/>
                <w:sz w:val="22"/>
                <w:szCs w:val="22"/>
                <w:lang w:val="en-GB"/>
              </w:rPr>
              <w:t xml:space="preserve"> byte</w:t>
            </w:r>
          </w:p>
        </w:tc>
        <w:tc>
          <w:tcPr>
            <w:tcW w:w="1980" w:type="dxa"/>
          </w:tcPr>
          <w:p w:rsidR="00051B42" w:rsidRPr="00C255D5" w:rsidRDefault="00051B42" w:rsidP="005264A9">
            <w:pPr>
              <w:pStyle w:val="yiv5840291642msoplaintext"/>
              <w:spacing w:before="0" w:beforeAutospacing="0" w:after="0" w:afterAutospacing="0" w:line="288" w:lineRule="atLeast"/>
              <w:rPr>
                <w:rFonts w:ascii="Helvetica" w:hAnsi="Helvetica" w:cs="Helvetica"/>
                <w:b/>
                <w:bCs/>
                <w:sz w:val="22"/>
                <w:szCs w:val="22"/>
                <w:lang w:val="en-GB"/>
              </w:rPr>
            </w:pPr>
            <w:r w:rsidRPr="00C255D5">
              <w:rPr>
                <w:rFonts w:ascii="Helvetica" w:hAnsi="Helvetica" w:cs="Helvetica"/>
                <w:b/>
                <w:bCs/>
                <w:sz w:val="22"/>
                <w:szCs w:val="22"/>
                <w:lang w:val="en-GB"/>
              </w:rPr>
              <w:t>2</w:t>
            </w:r>
            <w:r w:rsidRPr="00C255D5">
              <w:rPr>
                <w:rFonts w:ascii="Helvetica" w:hAnsi="Helvetica" w:cs="Helvetica"/>
                <w:b/>
                <w:bCs/>
                <w:sz w:val="22"/>
                <w:szCs w:val="22"/>
                <w:vertAlign w:val="superscript"/>
                <w:lang w:val="en-GB"/>
              </w:rPr>
              <w:t>nd</w:t>
            </w:r>
            <w:r w:rsidRPr="00C255D5">
              <w:rPr>
                <w:rFonts w:ascii="Helvetica" w:hAnsi="Helvetica" w:cs="Helvetica"/>
                <w:b/>
                <w:bCs/>
                <w:sz w:val="22"/>
                <w:szCs w:val="22"/>
                <w:lang w:val="en-GB"/>
              </w:rPr>
              <w:t xml:space="preserve"> byte</w:t>
            </w:r>
          </w:p>
        </w:tc>
        <w:tc>
          <w:tcPr>
            <w:tcW w:w="3240" w:type="dxa"/>
          </w:tcPr>
          <w:p w:rsidR="00051B42" w:rsidRPr="00C255D5" w:rsidRDefault="00051B42" w:rsidP="005264A9">
            <w:pPr>
              <w:pStyle w:val="yiv5840291642msoplaintext"/>
              <w:spacing w:before="0" w:beforeAutospacing="0" w:after="0" w:afterAutospacing="0" w:line="288" w:lineRule="atLeast"/>
              <w:rPr>
                <w:rFonts w:ascii="Helvetica" w:hAnsi="Helvetica" w:cs="Helvetica"/>
                <w:b/>
                <w:bCs/>
                <w:sz w:val="22"/>
                <w:szCs w:val="22"/>
                <w:lang w:val="en-GB"/>
              </w:rPr>
            </w:pPr>
            <w:r w:rsidRPr="00C255D5">
              <w:rPr>
                <w:rFonts w:ascii="Helvetica" w:hAnsi="Helvetica" w:cs="Helvetica"/>
                <w:b/>
                <w:bCs/>
                <w:sz w:val="22"/>
                <w:szCs w:val="22"/>
                <w:lang w:val="en-GB"/>
              </w:rPr>
              <w:t>example</w:t>
            </w:r>
          </w:p>
        </w:tc>
      </w:tr>
      <w:tr w:rsidR="00051B42" w:rsidRPr="0058667C">
        <w:trPr>
          <w:trHeight w:val="288"/>
        </w:trPr>
        <w:tc>
          <w:tcPr>
            <w:tcW w:w="1368" w:type="dxa"/>
          </w:tcPr>
          <w:p w:rsidR="00051B42" w:rsidRPr="00C255D5" w:rsidRDefault="00051B42" w:rsidP="005264A9">
            <w:pPr>
              <w:pStyle w:val="yiv5840291642msoplaintext"/>
              <w:spacing w:before="0" w:beforeAutospacing="0" w:after="0" w:afterAutospacing="0" w:line="288" w:lineRule="atLeast"/>
              <w:rPr>
                <w:rFonts w:ascii="Helvetica" w:hAnsi="Helvetica" w:cs="Helvetica"/>
                <w:color w:val="000000"/>
                <w:sz w:val="20"/>
                <w:szCs w:val="20"/>
                <w:lang w:val="en-GB"/>
              </w:rPr>
            </w:pPr>
            <w:r w:rsidRPr="00C255D5">
              <w:rPr>
                <w:rFonts w:ascii="Helvetica" w:hAnsi="Helvetica" w:cs="Helvetica"/>
                <w:color w:val="000000"/>
                <w:sz w:val="20"/>
                <w:szCs w:val="20"/>
                <w:lang w:val="en-GB"/>
              </w:rPr>
              <w:t>Indirect</w:t>
            </w:r>
          </w:p>
        </w:tc>
        <w:tc>
          <w:tcPr>
            <w:tcW w:w="1440" w:type="dxa"/>
          </w:tcPr>
          <w:p w:rsidR="00051B42" w:rsidRPr="00C255D5" w:rsidRDefault="00051B42" w:rsidP="005264A9">
            <w:pPr>
              <w:pStyle w:val="yiv5840291642msoplaintext"/>
              <w:spacing w:before="0" w:beforeAutospacing="0" w:after="0" w:afterAutospacing="0" w:line="288" w:lineRule="atLeast"/>
              <w:rPr>
                <w:rFonts w:ascii="Helvetica" w:hAnsi="Helvetica" w:cs="Helvetica"/>
                <w:color w:val="000000"/>
                <w:sz w:val="22"/>
                <w:szCs w:val="22"/>
                <w:lang w:val="en-GB"/>
              </w:rPr>
            </w:pPr>
            <w:r>
              <w:rPr>
                <w:rFonts w:ascii="Helvetica" w:hAnsi="Helvetica" w:cs="Helvetica"/>
                <w:color w:val="000000"/>
                <w:sz w:val="22"/>
                <w:szCs w:val="22"/>
                <w:lang w:val="en-GB"/>
              </w:rPr>
              <w:t>0x5</w:t>
            </w:r>
            <w:r w:rsidRPr="00C255D5">
              <w:rPr>
                <w:rFonts w:ascii="Helvetica" w:hAnsi="Helvetica" w:cs="Helvetica"/>
                <w:color w:val="000000"/>
                <w:sz w:val="22"/>
                <w:szCs w:val="22"/>
                <w:lang w:val="en-GB"/>
              </w:rPr>
              <w:t>0</w:t>
            </w:r>
          </w:p>
        </w:tc>
        <w:tc>
          <w:tcPr>
            <w:tcW w:w="1980" w:type="dxa"/>
          </w:tcPr>
          <w:p w:rsidR="00051B42" w:rsidRPr="00C255D5" w:rsidRDefault="00051B42" w:rsidP="005264A9">
            <w:pPr>
              <w:pStyle w:val="yiv5840291642msoplaintext"/>
              <w:spacing w:before="0" w:beforeAutospacing="0" w:after="0" w:afterAutospacing="0" w:line="288" w:lineRule="atLeast"/>
              <w:rPr>
                <w:rFonts w:ascii="Helvetica" w:hAnsi="Helvetica" w:cs="Helvetica"/>
                <w:color w:val="000000"/>
                <w:sz w:val="22"/>
                <w:szCs w:val="22"/>
                <w:lang w:val="en-GB"/>
              </w:rPr>
            </w:pPr>
            <w:r w:rsidRPr="00C255D5">
              <w:rPr>
                <w:rFonts w:ascii="Helvetica" w:hAnsi="Helvetica" w:cs="Helvetica"/>
                <w:color w:val="000000"/>
                <w:sz w:val="22"/>
                <w:szCs w:val="22"/>
                <w:lang w:val="en-GB"/>
              </w:rPr>
              <w:t xml:space="preserve">Z page </w:t>
            </w:r>
            <w:r>
              <w:rPr>
                <w:rFonts w:ascii="Helvetica" w:hAnsi="Helvetica" w:cs="Helvetica"/>
                <w:color w:val="000000"/>
                <w:sz w:val="22"/>
                <w:szCs w:val="22"/>
                <w:lang w:val="en-GB"/>
              </w:rPr>
              <w:t>pointer</w:t>
            </w:r>
          </w:p>
        </w:tc>
        <w:tc>
          <w:tcPr>
            <w:tcW w:w="3240" w:type="dxa"/>
          </w:tcPr>
          <w:p w:rsidR="00051B42" w:rsidRPr="00C255D5" w:rsidRDefault="00051B42" w:rsidP="005264A9">
            <w:pPr>
              <w:pStyle w:val="yiv5840291642msoplaintext"/>
              <w:spacing w:before="0" w:beforeAutospacing="0" w:after="0" w:afterAutospacing="0" w:line="288" w:lineRule="atLeast"/>
              <w:rPr>
                <w:rFonts w:ascii="Helvetica" w:hAnsi="Helvetica" w:cs="Helvetica"/>
                <w:color w:val="000000"/>
                <w:sz w:val="22"/>
                <w:szCs w:val="22"/>
                <w:lang w:val="en-GB"/>
              </w:rPr>
            </w:pPr>
            <w:r>
              <w:rPr>
                <w:rFonts w:ascii="Helvetica" w:hAnsi="Helvetica" w:cs="Helvetica"/>
                <w:color w:val="000000"/>
                <w:sz w:val="22"/>
                <w:szCs w:val="22"/>
                <w:lang w:val="en-GB"/>
              </w:rPr>
              <w:t>STB</w:t>
            </w:r>
            <w:r w:rsidRPr="00C255D5">
              <w:rPr>
                <w:rFonts w:ascii="Helvetica" w:hAnsi="Helvetica" w:cs="Helvetica"/>
                <w:color w:val="000000"/>
                <w:sz w:val="22"/>
                <w:szCs w:val="22"/>
                <w:lang w:val="en-GB"/>
              </w:rPr>
              <w:t xml:space="preserve"> (var)</w:t>
            </w:r>
            <w:r>
              <w:rPr>
                <w:rFonts w:ascii="Helvetica" w:hAnsi="Helvetica" w:cs="Helvetica"/>
                <w:color w:val="000000"/>
                <w:sz w:val="22"/>
                <w:szCs w:val="22"/>
                <w:lang w:val="en-GB"/>
              </w:rPr>
              <w:t>,A</w:t>
            </w:r>
          </w:p>
        </w:tc>
      </w:tr>
    </w:tbl>
    <w:p w:rsidR="00051B42" w:rsidRDefault="00051B42" w:rsidP="00C255D5">
      <w:pPr>
        <w:rPr>
          <w:rFonts w:ascii="Helvetica" w:hAnsi="Helvetica" w:cs="Helvetica"/>
          <w:b/>
          <w:bCs/>
          <w:color w:val="000000"/>
          <w:sz w:val="28"/>
          <w:szCs w:val="28"/>
          <w:lang w:val="en-US"/>
        </w:rPr>
      </w:pPr>
    </w:p>
    <w:p w:rsidR="00051B42" w:rsidRDefault="00051B42" w:rsidP="008B09FC">
      <w:pPr>
        <w:rPr>
          <w:rFonts w:ascii="Helvetica" w:hAnsi="Helvetica" w:cs="Helvetica"/>
          <w:color w:val="000000"/>
          <w:lang w:val="en-US"/>
        </w:rPr>
      </w:pPr>
      <w:r>
        <w:rPr>
          <w:rFonts w:ascii="Helvetica" w:hAnsi="Helvetica" w:cs="Helvetica"/>
          <w:b/>
          <w:bCs/>
          <w:color w:val="000000"/>
          <w:sz w:val="28"/>
          <w:szCs w:val="28"/>
          <w:lang w:val="en-US"/>
        </w:rPr>
        <w:t>PUSH</w:t>
      </w:r>
      <w:r>
        <w:rPr>
          <w:rFonts w:ascii="Helvetica" w:hAnsi="Helvetica" w:cs="Helvetica"/>
          <w:b/>
          <w:bCs/>
          <w:color w:val="000000"/>
          <w:sz w:val="28"/>
          <w:szCs w:val="28"/>
          <w:lang w:val="en-US"/>
        </w:rPr>
        <w:tab/>
      </w:r>
      <w:r w:rsidRPr="008B09FC">
        <w:rPr>
          <w:rFonts w:ascii="Helvetica" w:hAnsi="Helvetica" w:cs="Helvetica"/>
          <w:color w:val="000000"/>
          <w:sz w:val="28"/>
          <w:szCs w:val="28"/>
          <w:lang w:val="en-US"/>
        </w:rPr>
        <w:t>Push</w:t>
      </w:r>
    </w:p>
    <w:tbl>
      <w:tblPr>
        <w:tblW w:w="8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68"/>
        <w:gridCol w:w="1440"/>
        <w:gridCol w:w="1980"/>
        <w:gridCol w:w="3240"/>
      </w:tblGrid>
      <w:tr w:rsidR="00051B42" w:rsidRPr="0058667C">
        <w:trPr>
          <w:trHeight w:val="288"/>
        </w:trPr>
        <w:tc>
          <w:tcPr>
            <w:tcW w:w="1368" w:type="dxa"/>
          </w:tcPr>
          <w:p w:rsidR="00051B42" w:rsidRPr="00A57071" w:rsidRDefault="00051B42" w:rsidP="005264A9">
            <w:pPr>
              <w:pStyle w:val="yiv5840291642msoplaintext"/>
              <w:spacing w:before="0" w:beforeAutospacing="0" w:after="0" w:afterAutospacing="0" w:line="288" w:lineRule="atLeast"/>
              <w:rPr>
                <w:rFonts w:ascii="Helvetica" w:hAnsi="Helvetica" w:cs="Helvetica"/>
                <w:b/>
                <w:bCs/>
                <w:color w:val="000000"/>
                <w:sz w:val="22"/>
                <w:szCs w:val="22"/>
                <w:lang w:val="en-GB"/>
              </w:rPr>
            </w:pPr>
            <w:r>
              <w:rPr>
                <w:rFonts w:ascii="Helvetica" w:hAnsi="Helvetica" w:cs="Helvetica"/>
                <w:b/>
                <w:bCs/>
                <w:color w:val="000000"/>
                <w:sz w:val="22"/>
                <w:szCs w:val="22"/>
                <w:lang w:val="en-GB"/>
              </w:rPr>
              <w:t>PUSH</w:t>
            </w:r>
          </w:p>
        </w:tc>
        <w:tc>
          <w:tcPr>
            <w:tcW w:w="1440" w:type="dxa"/>
          </w:tcPr>
          <w:p w:rsidR="00051B42" w:rsidRPr="00C255D5" w:rsidRDefault="00051B42" w:rsidP="005264A9">
            <w:pPr>
              <w:pStyle w:val="yiv5840291642msoplaintext"/>
              <w:spacing w:before="0" w:beforeAutospacing="0" w:after="0" w:afterAutospacing="0" w:line="288" w:lineRule="atLeast"/>
              <w:rPr>
                <w:rFonts w:ascii="Helvetica" w:hAnsi="Helvetica" w:cs="Helvetica"/>
                <w:b/>
                <w:bCs/>
                <w:sz w:val="22"/>
                <w:szCs w:val="22"/>
                <w:lang w:val="en-GB"/>
              </w:rPr>
            </w:pPr>
            <w:r w:rsidRPr="00C255D5">
              <w:rPr>
                <w:rFonts w:ascii="Helvetica" w:hAnsi="Helvetica" w:cs="Helvetica"/>
                <w:b/>
                <w:bCs/>
                <w:sz w:val="22"/>
                <w:szCs w:val="22"/>
                <w:lang w:val="en-GB"/>
              </w:rPr>
              <w:t>1</w:t>
            </w:r>
            <w:r w:rsidRPr="00C255D5">
              <w:rPr>
                <w:rFonts w:ascii="Helvetica" w:hAnsi="Helvetica" w:cs="Helvetica"/>
                <w:b/>
                <w:bCs/>
                <w:sz w:val="22"/>
                <w:szCs w:val="22"/>
                <w:vertAlign w:val="superscript"/>
                <w:lang w:val="en-GB"/>
              </w:rPr>
              <w:t>st</w:t>
            </w:r>
            <w:r w:rsidRPr="00C255D5">
              <w:rPr>
                <w:rFonts w:ascii="Helvetica" w:hAnsi="Helvetica" w:cs="Helvetica"/>
                <w:b/>
                <w:bCs/>
                <w:sz w:val="22"/>
                <w:szCs w:val="22"/>
                <w:lang w:val="en-GB"/>
              </w:rPr>
              <w:t xml:space="preserve"> byte</w:t>
            </w:r>
          </w:p>
        </w:tc>
        <w:tc>
          <w:tcPr>
            <w:tcW w:w="1980" w:type="dxa"/>
          </w:tcPr>
          <w:p w:rsidR="00051B42" w:rsidRPr="00C255D5" w:rsidRDefault="00051B42" w:rsidP="005264A9">
            <w:pPr>
              <w:pStyle w:val="yiv5840291642msoplaintext"/>
              <w:spacing w:before="0" w:beforeAutospacing="0" w:after="0" w:afterAutospacing="0" w:line="288" w:lineRule="atLeast"/>
              <w:rPr>
                <w:rFonts w:ascii="Helvetica" w:hAnsi="Helvetica" w:cs="Helvetica"/>
                <w:b/>
                <w:bCs/>
                <w:sz w:val="22"/>
                <w:szCs w:val="22"/>
                <w:lang w:val="en-GB"/>
              </w:rPr>
            </w:pPr>
            <w:r w:rsidRPr="00C255D5">
              <w:rPr>
                <w:rFonts w:ascii="Helvetica" w:hAnsi="Helvetica" w:cs="Helvetica"/>
                <w:b/>
                <w:bCs/>
                <w:sz w:val="22"/>
                <w:szCs w:val="22"/>
                <w:lang w:val="en-GB"/>
              </w:rPr>
              <w:t>2</w:t>
            </w:r>
            <w:r w:rsidRPr="00C255D5">
              <w:rPr>
                <w:rFonts w:ascii="Helvetica" w:hAnsi="Helvetica" w:cs="Helvetica"/>
                <w:b/>
                <w:bCs/>
                <w:sz w:val="22"/>
                <w:szCs w:val="22"/>
                <w:vertAlign w:val="superscript"/>
                <w:lang w:val="en-GB"/>
              </w:rPr>
              <w:t>nd</w:t>
            </w:r>
            <w:r w:rsidRPr="00C255D5">
              <w:rPr>
                <w:rFonts w:ascii="Helvetica" w:hAnsi="Helvetica" w:cs="Helvetica"/>
                <w:b/>
                <w:bCs/>
                <w:sz w:val="22"/>
                <w:szCs w:val="22"/>
                <w:lang w:val="en-GB"/>
              </w:rPr>
              <w:t xml:space="preserve"> byte</w:t>
            </w:r>
          </w:p>
        </w:tc>
        <w:tc>
          <w:tcPr>
            <w:tcW w:w="3240" w:type="dxa"/>
          </w:tcPr>
          <w:p w:rsidR="00051B42" w:rsidRPr="00C255D5" w:rsidRDefault="00051B42" w:rsidP="005264A9">
            <w:pPr>
              <w:pStyle w:val="yiv5840291642msoplaintext"/>
              <w:spacing w:before="0" w:beforeAutospacing="0" w:after="0" w:afterAutospacing="0" w:line="288" w:lineRule="atLeast"/>
              <w:rPr>
                <w:rFonts w:ascii="Helvetica" w:hAnsi="Helvetica" w:cs="Helvetica"/>
                <w:b/>
                <w:bCs/>
                <w:sz w:val="22"/>
                <w:szCs w:val="22"/>
                <w:lang w:val="en-GB"/>
              </w:rPr>
            </w:pPr>
            <w:r w:rsidRPr="00C255D5">
              <w:rPr>
                <w:rFonts w:ascii="Helvetica" w:hAnsi="Helvetica" w:cs="Helvetica"/>
                <w:b/>
                <w:bCs/>
                <w:sz w:val="22"/>
                <w:szCs w:val="22"/>
                <w:lang w:val="en-GB"/>
              </w:rPr>
              <w:t>example</w:t>
            </w:r>
          </w:p>
        </w:tc>
      </w:tr>
      <w:tr w:rsidR="00051B42" w:rsidRPr="0058667C">
        <w:trPr>
          <w:trHeight w:val="288"/>
        </w:trPr>
        <w:tc>
          <w:tcPr>
            <w:tcW w:w="1368" w:type="dxa"/>
          </w:tcPr>
          <w:p w:rsidR="00051B42" w:rsidRPr="00C255D5" w:rsidRDefault="00051B42" w:rsidP="005264A9">
            <w:pPr>
              <w:pStyle w:val="yiv5840291642msoplaintext"/>
              <w:spacing w:before="0" w:beforeAutospacing="0" w:after="0" w:afterAutospacing="0" w:line="288" w:lineRule="atLeast"/>
              <w:rPr>
                <w:rFonts w:ascii="Helvetica" w:hAnsi="Helvetica" w:cs="Helvetica"/>
                <w:color w:val="000000"/>
                <w:sz w:val="20"/>
                <w:szCs w:val="20"/>
                <w:lang w:val="en-GB"/>
              </w:rPr>
            </w:pPr>
            <w:r w:rsidRPr="00C255D5">
              <w:rPr>
                <w:rFonts w:ascii="Helvetica" w:hAnsi="Helvetica" w:cs="Helvetica"/>
                <w:color w:val="000000"/>
                <w:sz w:val="20"/>
                <w:szCs w:val="20"/>
                <w:lang w:val="en-GB"/>
              </w:rPr>
              <w:t>Zero page</w:t>
            </w:r>
          </w:p>
        </w:tc>
        <w:tc>
          <w:tcPr>
            <w:tcW w:w="1440" w:type="dxa"/>
          </w:tcPr>
          <w:p w:rsidR="00051B42" w:rsidRPr="00C255D5" w:rsidRDefault="00051B42" w:rsidP="005264A9">
            <w:pPr>
              <w:pStyle w:val="yiv5840291642msoplaintext"/>
              <w:spacing w:before="0" w:beforeAutospacing="0" w:after="0" w:afterAutospacing="0" w:line="288" w:lineRule="atLeast"/>
              <w:rPr>
                <w:rFonts w:ascii="Helvetica" w:hAnsi="Helvetica" w:cs="Helvetica"/>
                <w:color w:val="000000"/>
                <w:sz w:val="22"/>
                <w:szCs w:val="22"/>
                <w:lang w:val="en-GB"/>
              </w:rPr>
            </w:pPr>
            <w:r>
              <w:rPr>
                <w:rFonts w:ascii="Helvetica" w:hAnsi="Helvetica" w:cs="Helvetica"/>
                <w:color w:val="000000"/>
                <w:sz w:val="22"/>
                <w:szCs w:val="22"/>
                <w:lang w:val="en-GB"/>
              </w:rPr>
              <w:t>0xC0</w:t>
            </w:r>
          </w:p>
        </w:tc>
        <w:tc>
          <w:tcPr>
            <w:tcW w:w="1980" w:type="dxa"/>
          </w:tcPr>
          <w:p w:rsidR="00051B42" w:rsidRPr="00C255D5" w:rsidRDefault="00051B42" w:rsidP="005264A9">
            <w:pPr>
              <w:pStyle w:val="yiv5840291642msoplaintext"/>
              <w:spacing w:before="0" w:beforeAutospacing="0" w:after="0" w:afterAutospacing="0" w:line="288" w:lineRule="atLeast"/>
              <w:rPr>
                <w:rFonts w:ascii="Helvetica" w:hAnsi="Helvetica" w:cs="Helvetica"/>
                <w:color w:val="000000"/>
                <w:sz w:val="22"/>
                <w:szCs w:val="22"/>
                <w:lang w:val="en-GB"/>
              </w:rPr>
            </w:pPr>
            <w:r w:rsidRPr="00C255D5">
              <w:rPr>
                <w:rFonts w:ascii="Helvetica" w:hAnsi="Helvetica" w:cs="Helvetica"/>
                <w:color w:val="000000"/>
                <w:sz w:val="22"/>
                <w:szCs w:val="22"/>
                <w:lang w:val="en-GB"/>
              </w:rPr>
              <w:t>Z page location</w:t>
            </w:r>
          </w:p>
        </w:tc>
        <w:tc>
          <w:tcPr>
            <w:tcW w:w="3240" w:type="dxa"/>
          </w:tcPr>
          <w:p w:rsidR="00051B42" w:rsidRPr="00C255D5" w:rsidRDefault="00051B42" w:rsidP="005264A9">
            <w:pPr>
              <w:pStyle w:val="yiv5840291642msoplaintext"/>
              <w:spacing w:before="0" w:beforeAutospacing="0" w:after="0" w:afterAutospacing="0" w:line="288" w:lineRule="atLeast"/>
              <w:rPr>
                <w:rFonts w:ascii="Helvetica" w:hAnsi="Helvetica" w:cs="Helvetica"/>
                <w:color w:val="000000"/>
                <w:sz w:val="22"/>
                <w:szCs w:val="22"/>
                <w:lang w:val="en-GB"/>
              </w:rPr>
            </w:pPr>
            <w:r>
              <w:rPr>
                <w:rFonts w:ascii="Helvetica" w:hAnsi="Helvetica" w:cs="Helvetica"/>
                <w:color w:val="000000"/>
                <w:sz w:val="22"/>
                <w:szCs w:val="22"/>
                <w:lang w:val="en-GB"/>
              </w:rPr>
              <w:t>PUSH</w:t>
            </w:r>
            <w:r w:rsidRPr="00C255D5">
              <w:rPr>
                <w:rFonts w:ascii="Helvetica" w:hAnsi="Helvetica" w:cs="Helvetica"/>
                <w:color w:val="000000"/>
                <w:sz w:val="22"/>
                <w:szCs w:val="22"/>
                <w:lang w:val="en-GB"/>
              </w:rPr>
              <w:t xml:space="preserve"> var</w:t>
            </w:r>
          </w:p>
        </w:tc>
      </w:tr>
    </w:tbl>
    <w:p w:rsidR="00051B42" w:rsidRDefault="00051B42" w:rsidP="008B09FC">
      <w:pPr>
        <w:rPr>
          <w:rFonts w:ascii="Helvetica" w:hAnsi="Helvetica" w:cs="Helvetica"/>
          <w:color w:val="000000"/>
          <w:lang w:val="en-US"/>
        </w:rPr>
      </w:pPr>
    </w:p>
    <w:p w:rsidR="00051B42" w:rsidRDefault="00051B42" w:rsidP="008B09FC">
      <w:pPr>
        <w:rPr>
          <w:rFonts w:ascii="Helvetica" w:hAnsi="Helvetica" w:cs="Helvetica"/>
          <w:color w:val="000000"/>
          <w:lang w:val="en-US"/>
        </w:rPr>
      </w:pPr>
      <w:r>
        <w:rPr>
          <w:rFonts w:ascii="Helvetica" w:hAnsi="Helvetica" w:cs="Helvetica"/>
          <w:color w:val="000000"/>
          <w:lang w:val="en-US"/>
        </w:rPr>
        <w:t>Pushes the 16-bit contents of the Z-page location to stack. Before use, the stack must be initialized to an even value.</w:t>
      </w:r>
    </w:p>
    <w:p w:rsidR="00051B42" w:rsidRDefault="00051B42" w:rsidP="008B09FC">
      <w:pPr>
        <w:rPr>
          <w:rFonts w:ascii="Helvetica" w:hAnsi="Helvetica" w:cs="Helvetica"/>
          <w:color w:val="000000"/>
          <w:lang w:val="en-US"/>
        </w:rPr>
      </w:pPr>
      <w:r>
        <w:rPr>
          <w:rFonts w:ascii="Helvetica" w:hAnsi="Helvetica" w:cs="Helvetica"/>
          <w:b/>
          <w:bCs/>
          <w:color w:val="000000"/>
          <w:sz w:val="28"/>
          <w:szCs w:val="28"/>
          <w:lang w:val="en-US"/>
        </w:rPr>
        <w:t>POP</w:t>
      </w:r>
      <w:r>
        <w:rPr>
          <w:rFonts w:ascii="Helvetica" w:hAnsi="Helvetica" w:cs="Helvetica"/>
          <w:b/>
          <w:bCs/>
          <w:color w:val="000000"/>
          <w:sz w:val="28"/>
          <w:szCs w:val="28"/>
          <w:lang w:val="en-US"/>
        </w:rPr>
        <w:tab/>
      </w:r>
      <w:r>
        <w:rPr>
          <w:rFonts w:ascii="Helvetica" w:hAnsi="Helvetica" w:cs="Helvetica"/>
          <w:b/>
          <w:bCs/>
          <w:color w:val="000000"/>
          <w:sz w:val="28"/>
          <w:szCs w:val="28"/>
          <w:lang w:val="en-US"/>
        </w:rPr>
        <w:tab/>
      </w:r>
      <w:r>
        <w:rPr>
          <w:rFonts w:ascii="Helvetica" w:hAnsi="Helvetica" w:cs="Helvetica"/>
          <w:color w:val="000000"/>
          <w:sz w:val="28"/>
          <w:szCs w:val="28"/>
          <w:lang w:val="en-US"/>
        </w:rPr>
        <w:t>Pop</w:t>
      </w:r>
    </w:p>
    <w:tbl>
      <w:tblPr>
        <w:tblW w:w="8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68"/>
        <w:gridCol w:w="1440"/>
        <w:gridCol w:w="1980"/>
        <w:gridCol w:w="3240"/>
      </w:tblGrid>
      <w:tr w:rsidR="00051B42" w:rsidRPr="008D3AF2">
        <w:trPr>
          <w:trHeight w:val="288"/>
        </w:trPr>
        <w:tc>
          <w:tcPr>
            <w:tcW w:w="1368" w:type="dxa"/>
          </w:tcPr>
          <w:p w:rsidR="00051B42" w:rsidRPr="00A57071" w:rsidRDefault="00051B42" w:rsidP="005264A9">
            <w:pPr>
              <w:pStyle w:val="yiv5840291642msoplaintext"/>
              <w:spacing w:before="0" w:beforeAutospacing="0" w:after="0" w:afterAutospacing="0" w:line="288" w:lineRule="atLeast"/>
              <w:rPr>
                <w:rFonts w:ascii="Helvetica" w:hAnsi="Helvetica" w:cs="Helvetica"/>
                <w:b/>
                <w:bCs/>
                <w:color w:val="000000"/>
                <w:sz w:val="22"/>
                <w:szCs w:val="22"/>
                <w:lang w:val="en-GB"/>
              </w:rPr>
            </w:pPr>
            <w:r>
              <w:rPr>
                <w:rFonts w:ascii="Helvetica" w:hAnsi="Helvetica" w:cs="Helvetica"/>
                <w:b/>
                <w:bCs/>
                <w:color w:val="000000"/>
                <w:sz w:val="22"/>
                <w:szCs w:val="22"/>
                <w:lang w:val="en-GB"/>
              </w:rPr>
              <w:t>POP</w:t>
            </w:r>
          </w:p>
        </w:tc>
        <w:tc>
          <w:tcPr>
            <w:tcW w:w="1440" w:type="dxa"/>
          </w:tcPr>
          <w:p w:rsidR="00051B42" w:rsidRPr="00C255D5" w:rsidRDefault="00051B42" w:rsidP="005264A9">
            <w:pPr>
              <w:pStyle w:val="yiv5840291642msoplaintext"/>
              <w:spacing w:before="0" w:beforeAutospacing="0" w:after="0" w:afterAutospacing="0" w:line="288" w:lineRule="atLeast"/>
              <w:rPr>
                <w:rFonts w:ascii="Helvetica" w:hAnsi="Helvetica" w:cs="Helvetica"/>
                <w:b/>
                <w:bCs/>
                <w:sz w:val="22"/>
                <w:szCs w:val="22"/>
                <w:lang w:val="en-GB"/>
              </w:rPr>
            </w:pPr>
            <w:r w:rsidRPr="00C255D5">
              <w:rPr>
                <w:rFonts w:ascii="Helvetica" w:hAnsi="Helvetica" w:cs="Helvetica"/>
                <w:b/>
                <w:bCs/>
                <w:sz w:val="22"/>
                <w:szCs w:val="22"/>
                <w:lang w:val="en-GB"/>
              </w:rPr>
              <w:t>1</w:t>
            </w:r>
            <w:r w:rsidRPr="00C255D5">
              <w:rPr>
                <w:rFonts w:ascii="Helvetica" w:hAnsi="Helvetica" w:cs="Helvetica"/>
                <w:b/>
                <w:bCs/>
                <w:sz w:val="22"/>
                <w:szCs w:val="22"/>
                <w:vertAlign w:val="superscript"/>
                <w:lang w:val="en-GB"/>
              </w:rPr>
              <w:t>st</w:t>
            </w:r>
            <w:r w:rsidRPr="00C255D5">
              <w:rPr>
                <w:rFonts w:ascii="Helvetica" w:hAnsi="Helvetica" w:cs="Helvetica"/>
                <w:b/>
                <w:bCs/>
                <w:sz w:val="22"/>
                <w:szCs w:val="22"/>
                <w:lang w:val="en-GB"/>
              </w:rPr>
              <w:t xml:space="preserve"> byte</w:t>
            </w:r>
          </w:p>
        </w:tc>
        <w:tc>
          <w:tcPr>
            <w:tcW w:w="1980" w:type="dxa"/>
          </w:tcPr>
          <w:p w:rsidR="00051B42" w:rsidRPr="00C255D5" w:rsidRDefault="00051B42" w:rsidP="005264A9">
            <w:pPr>
              <w:pStyle w:val="yiv5840291642msoplaintext"/>
              <w:spacing w:before="0" w:beforeAutospacing="0" w:after="0" w:afterAutospacing="0" w:line="288" w:lineRule="atLeast"/>
              <w:rPr>
                <w:rFonts w:ascii="Helvetica" w:hAnsi="Helvetica" w:cs="Helvetica"/>
                <w:b/>
                <w:bCs/>
                <w:sz w:val="22"/>
                <w:szCs w:val="22"/>
                <w:lang w:val="en-GB"/>
              </w:rPr>
            </w:pPr>
            <w:r w:rsidRPr="00C255D5">
              <w:rPr>
                <w:rFonts w:ascii="Helvetica" w:hAnsi="Helvetica" w:cs="Helvetica"/>
                <w:b/>
                <w:bCs/>
                <w:sz w:val="22"/>
                <w:szCs w:val="22"/>
                <w:lang w:val="en-GB"/>
              </w:rPr>
              <w:t>2</w:t>
            </w:r>
            <w:r w:rsidRPr="00C255D5">
              <w:rPr>
                <w:rFonts w:ascii="Helvetica" w:hAnsi="Helvetica" w:cs="Helvetica"/>
                <w:b/>
                <w:bCs/>
                <w:sz w:val="22"/>
                <w:szCs w:val="22"/>
                <w:vertAlign w:val="superscript"/>
                <w:lang w:val="en-GB"/>
              </w:rPr>
              <w:t>nd</w:t>
            </w:r>
            <w:r w:rsidRPr="00C255D5">
              <w:rPr>
                <w:rFonts w:ascii="Helvetica" w:hAnsi="Helvetica" w:cs="Helvetica"/>
                <w:b/>
                <w:bCs/>
                <w:sz w:val="22"/>
                <w:szCs w:val="22"/>
                <w:lang w:val="en-GB"/>
              </w:rPr>
              <w:t xml:space="preserve"> byte</w:t>
            </w:r>
          </w:p>
        </w:tc>
        <w:tc>
          <w:tcPr>
            <w:tcW w:w="3240" w:type="dxa"/>
          </w:tcPr>
          <w:p w:rsidR="00051B42" w:rsidRPr="00C255D5" w:rsidRDefault="00051B42" w:rsidP="005264A9">
            <w:pPr>
              <w:pStyle w:val="yiv5840291642msoplaintext"/>
              <w:spacing w:before="0" w:beforeAutospacing="0" w:after="0" w:afterAutospacing="0" w:line="288" w:lineRule="atLeast"/>
              <w:rPr>
                <w:rFonts w:ascii="Helvetica" w:hAnsi="Helvetica" w:cs="Helvetica"/>
                <w:b/>
                <w:bCs/>
                <w:sz w:val="22"/>
                <w:szCs w:val="22"/>
                <w:lang w:val="en-GB"/>
              </w:rPr>
            </w:pPr>
            <w:r w:rsidRPr="00C255D5">
              <w:rPr>
                <w:rFonts w:ascii="Helvetica" w:hAnsi="Helvetica" w:cs="Helvetica"/>
                <w:b/>
                <w:bCs/>
                <w:sz w:val="22"/>
                <w:szCs w:val="22"/>
                <w:lang w:val="en-GB"/>
              </w:rPr>
              <w:t>example</w:t>
            </w:r>
          </w:p>
        </w:tc>
      </w:tr>
      <w:tr w:rsidR="00051B42" w:rsidRPr="008D3AF2">
        <w:trPr>
          <w:trHeight w:val="288"/>
        </w:trPr>
        <w:tc>
          <w:tcPr>
            <w:tcW w:w="1368" w:type="dxa"/>
          </w:tcPr>
          <w:p w:rsidR="00051B42" w:rsidRPr="00C255D5" w:rsidRDefault="00051B42" w:rsidP="005264A9">
            <w:pPr>
              <w:pStyle w:val="yiv5840291642msoplaintext"/>
              <w:spacing w:before="0" w:beforeAutospacing="0" w:after="0" w:afterAutospacing="0" w:line="288" w:lineRule="atLeast"/>
              <w:rPr>
                <w:rFonts w:ascii="Helvetica" w:hAnsi="Helvetica" w:cs="Helvetica"/>
                <w:color w:val="000000"/>
                <w:sz w:val="20"/>
                <w:szCs w:val="20"/>
                <w:lang w:val="en-GB"/>
              </w:rPr>
            </w:pPr>
            <w:r w:rsidRPr="00C255D5">
              <w:rPr>
                <w:rFonts w:ascii="Helvetica" w:hAnsi="Helvetica" w:cs="Helvetica"/>
                <w:color w:val="000000"/>
                <w:sz w:val="20"/>
                <w:szCs w:val="20"/>
                <w:lang w:val="en-GB"/>
              </w:rPr>
              <w:t>Indirect</w:t>
            </w:r>
          </w:p>
        </w:tc>
        <w:tc>
          <w:tcPr>
            <w:tcW w:w="1440" w:type="dxa"/>
          </w:tcPr>
          <w:p w:rsidR="00051B42" w:rsidRPr="00C255D5" w:rsidRDefault="00051B42" w:rsidP="005264A9">
            <w:pPr>
              <w:pStyle w:val="yiv5840291642msoplaintext"/>
              <w:spacing w:before="0" w:beforeAutospacing="0" w:after="0" w:afterAutospacing="0" w:line="288" w:lineRule="atLeast"/>
              <w:rPr>
                <w:rFonts w:ascii="Helvetica" w:hAnsi="Helvetica" w:cs="Helvetica"/>
                <w:color w:val="000000"/>
                <w:sz w:val="22"/>
                <w:szCs w:val="22"/>
                <w:lang w:val="en-GB"/>
              </w:rPr>
            </w:pPr>
            <w:r>
              <w:rPr>
                <w:rFonts w:ascii="Helvetica" w:hAnsi="Helvetica" w:cs="Helvetica"/>
                <w:color w:val="000000"/>
                <w:sz w:val="22"/>
                <w:szCs w:val="22"/>
                <w:lang w:val="en-GB"/>
              </w:rPr>
              <w:t>0xD</w:t>
            </w:r>
            <w:r w:rsidRPr="00C255D5">
              <w:rPr>
                <w:rFonts w:ascii="Helvetica" w:hAnsi="Helvetica" w:cs="Helvetica"/>
                <w:color w:val="000000"/>
                <w:sz w:val="22"/>
                <w:szCs w:val="22"/>
                <w:lang w:val="en-GB"/>
              </w:rPr>
              <w:t>0</w:t>
            </w:r>
          </w:p>
        </w:tc>
        <w:tc>
          <w:tcPr>
            <w:tcW w:w="1980" w:type="dxa"/>
          </w:tcPr>
          <w:p w:rsidR="00051B42" w:rsidRPr="00C255D5" w:rsidRDefault="00051B42" w:rsidP="005264A9">
            <w:pPr>
              <w:pStyle w:val="yiv5840291642msoplaintext"/>
              <w:spacing w:before="0" w:beforeAutospacing="0" w:after="0" w:afterAutospacing="0" w:line="288" w:lineRule="atLeast"/>
              <w:rPr>
                <w:rFonts w:ascii="Helvetica" w:hAnsi="Helvetica" w:cs="Helvetica"/>
                <w:color w:val="000000"/>
                <w:sz w:val="22"/>
                <w:szCs w:val="22"/>
                <w:lang w:val="en-GB"/>
              </w:rPr>
            </w:pPr>
            <w:r w:rsidRPr="00C255D5">
              <w:rPr>
                <w:rFonts w:ascii="Helvetica" w:hAnsi="Helvetica" w:cs="Helvetica"/>
                <w:color w:val="000000"/>
                <w:sz w:val="22"/>
                <w:szCs w:val="22"/>
                <w:lang w:val="en-GB"/>
              </w:rPr>
              <w:t xml:space="preserve">Z page </w:t>
            </w:r>
            <w:r>
              <w:rPr>
                <w:rFonts w:ascii="Helvetica" w:hAnsi="Helvetica" w:cs="Helvetica"/>
                <w:color w:val="000000"/>
                <w:sz w:val="22"/>
                <w:szCs w:val="22"/>
                <w:lang w:val="en-GB"/>
              </w:rPr>
              <w:t>location</w:t>
            </w:r>
          </w:p>
        </w:tc>
        <w:tc>
          <w:tcPr>
            <w:tcW w:w="3240" w:type="dxa"/>
          </w:tcPr>
          <w:p w:rsidR="00051B42" w:rsidRPr="00C255D5" w:rsidRDefault="00051B42" w:rsidP="005264A9">
            <w:pPr>
              <w:pStyle w:val="yiv5840291642msoplaintext"/>
              <w:spacing w:before="0" w:beforeAutospacing="0" w:after="0" w:afterAutospacing="0" w:line="288" w:lineRule="atLeast"/>
              <w:rPr>
                <w:rFonts w:ascii="Helvetica" w:hAnsi="Helvetica" w:cs="Helvetica"/>
                <w:color w:val="000000"/>
                <w:sz w:val="22"/>
                <w:szCs w:val="22"/>
                <w:lang w:val="en-GB"/>
              </w:rPr>
            </w:pPr>
            <w:r>
              <w:rPr>
                <w:rFonts w:ascii="Helvetica" w:hAnsi="Helvetica" w:cs="Helvetica"/>
                <w:color w:val="000000"/>
                <w:sz w:val="22"/>
                <w:szCs w:val="22"/>
                <w:lang w:val="en-GB"/>
              </w:rPr>
              <w:t xml:space="preserve">POP </w:t>
            </w:r>
            <w:r w:rsidRPr="00C255D5">
              <w:rPr>
                <w:rFonts w:ascii="Helvetica" w:hAnsi="Helvetica" w:cs="Helvetica"/>
                <w:color w:val="000000"/>
                <w:sz w:val="22"/>
                <w:szCs w:val="22"/>
                <w:lang w:val="en-GB"/>
              </w:rPr>
              <w:t>var</w:t>
            </w:r>
          </w:p>
        </w:tc>
      </w:tr>
    </w:tbl>
    <w:p w:rsidR="00051B42" w:rsidRDefault="00051B42">
      <w:pPr>
        <w:rPr>
          <w:rFonts w:ascii="Helvetica" w:hAnsi="Helvetica" w:cs="Helvetica"/>
          <w:color w:val="000000"/>
          <w:lang w:val="en-US"/>
        </w:rPr>
      </w:pPr>
      <w:r>
        <w:rPr>
          <w:rFonts w:ascii="Helvetica" w:hAnsi="Helvetica" w:cs="Helvetica"/>
          <w:b/>
          <w:bCs/>
          <w:color w:val="000000"/>
          <w:sz w:val="28"/>
          <w:szCs w:val="28"/>
          <w:lang w:val="en-US"/>
        </w:rPr>
        <w:tab/>
      </w:r>
      <w:r>
        <w:rPr>
          <w:rFonts w:ascii="Helvetica" w:hAnsi="Helvetica" w:cs="Helvetica"/>
          <w:b/>
          <w:bCs/>
          <w:color w:val="000000"/>
          <w:sz w:val="28"/>
          <w:szCs w:val="28"/>
          <w:lang w:val="en-US"/>
        </w:rPr>
        <w:tab/>
      </w:r>
    </w:p>
    <w:p w:rsidR="00051B42" w:rsidRPr="008B09FC" w:rsidRDefault="00051B42">
      <w:pPr>
        <w:rPr>
          <w:rFonts w:ascii="Helvetica" w:hAnsi="Helvetica" w:cs="Helvetica"/>
          <w:color w:val="000000"/>
          <w:lang w:val="en-US"/>
        </w:rPr>
      </w:pPr>
      <w:r>
        <w:rPr>
          <w:rFonts w:ascii="Helvetica" w:hAnsi="Helvetica" w:cs="Helvetica"/>
          <w:color w:val="000000"/>
          <w:lang w:val="en-US"/>
        </w:rPr>
        <w:br w:type="page"/>
      </w:r>
      <w:r w:rsidRPr="004C3631">
        <w:rPr>
          <w:rFonts w:ascii="Helvetica" w:hAnsi="Helvetica" w:cs="Helvetica"/>
          <w:b/>
          <w:bCs/>
          <w:color w:val="000000"/>
          <w:sz w:val="36"/>
          <w:szCs w:val="36"/>
          <w:lang w:val="en-US"/>
        </w:rPr>
        <w:t>ARITHMETIC  INSTRUCTIONS</w:t>
      </w:r>
    </w:p>
    <w:p w:rsidR="00051B42" w:rsidRDefault="00051B42" w:rsidP="008B09FC">
      <w:pPr>
        <w:rPr>
          <w:rFonts w:ascii="Helvetica" w:hAnsi="Helvetica" w:cs="Helvetica"/>
          <w:color w:val="000000"/>
          <w:lang w:val="en-US"/>
        </w:rPr>
      </w:pPr>
    </w:p>
    <w:p w:rsidR="00051B42" w:rsidRDefault="00051B42" w:rsidP="008B09FC">
      <w:pPr>
        <w:rPr>
          <w:rFonts w:ascii="Helvetica" w:hAnsi="Helvetica" w:cs="Helvetica"/>
          <w:color w:val="000000"/>
          <w:lang w:val="en-US"/>
        </w:rPr>
      </w:pPr>
      <w:r>
        <w:rPr>
          <w:rFonts w:ascii="Helvetica" w:hAnsi="Helvetica" w:cs="Helvetica"/>
          <w:b/>
          <w:bCs/>
          <w:color w:val="000000"/>
          <w:sz w:val="28"/>
          <w:szCs w:val="28"/>
          <w:lang w:val="en-US"/>
        </w:rPr>
        <w:t>INCD</w:t>
      </w:r>
      <w:r>
        <w:rPr>
          <w:rFonts w:ascii="Helvetica" w:hAnsi="Helvetica" w:cs="Helvetica"/>
          <w:b/>
          <w:bCs/>
          <w:color w:val="000000"/>
          <w:sz w:val="28"/>
          <w:szCs w:val="28"/>
          <w:lang w:val="en-US"/>
        </w:rPr>
        <w:tab/>
      </w:r>
      <w:r>
        <w:rPr>
          <w:rFonts w:ascii="Helvetica" w:hAnsi="Helvetica" w:cs="Helvetica"/>
          <w:b/>
          <w:bCs/>
          <w:color w:val="000000"/>
          <w:sz w:val="28"/>
          <w:szCs w:val="28"/>
          <w:lang w:val="en-US"/>
        </w:rPr>
        <w:tab/>
      </w:r>
      <w:r>
        <w:rPr>
          <w:rFonts w:ascii="Helvetica" w:hAnsi="Helvetica" w:cs="Helvetica"/>
          <w:color w:val="000000"/>
          <w:sz w:val="28"/>
          <w:szCs w:val="28"/>
          <w:lang w:val="en-US"/>
        </w:rPr>
        <w:t>Increment Double</w:t>
      </w:r>
    </w:p>
    <w:tbl>
      <w:tblPr>
        <w:tblW w:w="8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68"/>
        <w:gridCol w:w="1440"/>
        <w:gridCol w:w="1980"/>
        <w:gridCol w:w="3240"/>
      </w:tblGrid>
      <w:tr w:rsidR="00051B42" w:rsidRPr="008B09FC">
        <w:trPr>
          <w:trHeight w:val="288"/>
        </w:trPr>
        <w:tc>
          <w:tcPr>
            <w:tcW w:w="1368" w:type="dxa"/>
          </w:tcPr>
          <w:p w:rsidR="00051B42" w:rsidRPr="00A57071" w:rsidRDefault="00051B42" w:rsidP="005264A9">
            <w:pPr>
              <w:pStyle w:val="yiv5840291642msoplaintext"/>
              <w:spacing w:before="0" w:beforeAutospacing="0" w:after="0" w:afterAutospacing="0" w:line="288" w:lineRule="atLeast"/>
              <w:rPr>
                <w:rFonts w:ascii="Helvetica" w:hAnsi="Helvetica" w:cs="Helvetica"/>
                <w:b/>
                <w:bCs/>
                <w:color w:val="000000"/>
                <w:sz w:val="22"/>
                <w:szCs w:val="22"/>
                <w:lang w:val="en-GB"/>
              </w:rPr>
            </w:pPr>
            <w:r>
              <w:rPr>
                <w:rFonts w:ascii="Helvetica" w:hAnsi="Helvetica" w:cs="Helvetica"/>
                <w:b/>
                <w:bCs/>
                <w:color w:val="000000"/>
                <w:sz w:val="22"/>
                <w:szCs w:val="22"/>
                <w:lang w:val="en-GB"/>
              </w:rPr>
              <w:t>INCD</w:t>
            </w:r>
          </w:p>
        </w:tc>
        <w:tc>
          <w:tcPr>
            <w:tcW w:w="1440" w:type="dxa"/>
          </w:tcPr>
          <w:p w:rsidR="00051B42" w:rsidRPr="00C255D5" w:rsidRDefault="00051B42" w:rsidP="005264A9">
            <w:pPr>
              <w:pStyle w:val="yiv5840291642msoplaintext"/>
              <w:spacing w:before="0" w:beforeAutospacing="0" w:after="0" w:afterAutospacing="0" w:line="288" w:lineRule="atLeast"/>
              <w:rPr>
                <w:rFonts w:ascii="Helvetica" w:hAnsi="Helvetica" w:cs="Helvetica"/>
                <w:b/>
                <w:bCs/>
                <w:sz w:val="22"/>
                <w:szCs w:val="22"/>
                <w:lang w:val="en-GB"/>
              </w:rPr>
            </w:pPr>
            <w:r w:rsidRPr="00C255D5">
              <w:rPr>
                <w:rFonts w:ascii="Helvetica" w:hAnsi="Helvetica" w:cs="Helvetica"/>
                <w:b/>
                <w:bCs/>
                <w:sz w:val="22"/>
                <w:szCs w:val="22"/>
                <w:lang w:val="en-GB"/>
              </w:rPr>
              <w:t>1</w:t>
            </w:r>
            <w:r w:rsidRPr="00C255D5">
              <w:rPr>
                <w:rFonts w:ascii="Helvetica" w:hAnsi="Helvetica" w:cs="Helvetica"/>
                <w:b/>
                <w:bCs/>
                <w:sz w:val="22"/>
                <w:szCs w:val="22"/>
                <w:vertAlign w:val="superscript"/>
                <w:lang w:val="en-GB"/>
              </w:rPr>
              <w:t>st</w:t>
            </w:r>
            <w:r w:rsidRPr="00C255D5">
              <w:rPr>
                <w:rFonts w:ascii="Helvetica" w:hAnsi="Helvetica" w:cs="Helvetica"/>
                <w:b/>
                <w:bCs/>
                <w:sz w:val="22"/>
                <w:szCs w:val="22"/>
                <w:lang w:val="en-GB"/>
              </w:rPr>
              <w:t xml:space="preserve"> byte</w:t>
            </w:r>
          </w:p>
        </w:tc>
        <w:tc>
          <w:tcPr>
            <w:tcW w:w="1980" w:type="dxa"/>
          </w:tcPr>
          <w:p w:rsidR="00051B42" w:rsidRPr="00C255D5" w:rsidRDefault="00051B42" w:rsidP="005264A9">
            <w:pPr>
              <w:pStyle w:val="yiv5840291642msoplaintext"/>
              <w:spacing w:before="0" w:beforeAutospacing="0" w:after="0" w:afterAutospacing="0" w:line="288" w:lineRule="atLeast"/>
              <w:rPr>
                <w:rFonts w:ascii="Helvetica" w:hAnsi="Helvetica" w:cs="Helvetica"/>
                <w:b/>
                <w:bCs/>
                <w:sz w:val="22"/>
                <w:szCs w:val="22"/>
                <w:lang w:val="en-GB"/>
              </w:rPr>
            </w:pPr>
            <w:r w:rsidRPr="00C255D5">
              <w:rPr>
                <w:rFonts w:ascii="Helvetica" w:hAnsi="Helvetica" w:cs="Helvetica"/>
                <w:b/>
                <w:bCs/>
                <w:sz w:val="22"/>
                <w:szCs w:val="22"/>
                <w:lang w:val="en-GB"/>
              </w:rPr>
              <w:t>2</w:t>
            </w:r>
            <w:r w:rsidRPr="00C255D5">
              <w:rPr>
                <w:rFonts w:ascii="Helvetica" w:hAnsi="Helvetica" w:cs="Helvetica"/>
                <w:b/>
                <w:bCs/>
                <w:sz w:val="22"/>
                <w:szCs w:val="22"/>
                <w:vertAlign w:val="superscript"/>
                <w:lang w:val="en-GB"/>
              </w:rPr>
              <w:t>nd</w:t>
            </w:r>
            <w:r w:rsidRPr="00C255D5">
              <w:rPr>
                <w:rFonts w:ascii="Helvetica" w:hAnsi="Helvetica" w:cs="Helvetica"/>
                <w:b/>
                <w:bCs/>
                <w:sz w:val="22"/>
                <w:szCs w:val="22"/>
                <w:lang w:val="en-GB"/>
              </w:rPr>
              <w:t xml:space="preserve"> byte</w:t>
            </w:r>
          </w:p>
        </w:tc>
        <w:tc>
          <w:tcPr>
            <w:tcW w:w="3240" w:type="dxa"/>
          </w:tcPr>
          <w:p w:rsidR="00051B42" w:rsidRPr="00C255D5" w:rsidRDefault="00051B42" w:rsidP="005264A9">
            <w:pPr>
              <w:pStyle w:val="yiv5840291642msoplaintext"/>
              <w:spacing w:before="0" w:beforeAutospacing="0" w:after="0" w:afterAutospacing="0" w:line="288" w:lineRule="atLeast"/>
              <w:rPr>
                <w:rFonts w:ascii="Helvetica" w:hAnsi="Helvetica" w:cs="Helvetica"/>
                <w:b/>
                <w:bCs/>
                <w:sz w:val="22"/>
                <w:szCs w:val="22"/>
                <w:lang w:val="en-GB"/>
              </w:rPr>
            </w:pPr>
            <w:r w:rsidRPr="00C255D5">
              <w:rPr>
                <w:rFonts w:ascii="Helvetica" w:hAnsi="Helvetica" w:cs="Helvetica"/>
                <w:b/>
                <w:bCs/>
                <w:sz w:val="22"/>
                <w:szCs w:val="22"/>
                <w:lang w:val="en-GB"/>
              </w:rPr>
              <w:t>example</w:t>
            </w:r>
          </w:p>
        </w:tc>
      </w:tr>
      <w:tr w:rsidR="00051B42" w:rsidRPr="008B09FC">
        <w:trPr>
          <w:trHeight w:val="288"/>
        </w:trPr>
        <w:tc>
          <w:tcPr>
            <w:tcW w:w="1368" w:type="dxa"/>
          </w:tcPr>
          <w:p w:rsidR="00051B42" w:rsidRPr="00C255D5" w:rsidRDefault="00051B42" w:rsidP="005264A9">
            <w:pPr>
              <w:pStyle w:val="yiv5840291642msoplaintext"/>
              <w:spacing w:before="0" w:beforeAutospacing="0" w:after="0" w:afterAutospacing="0" w:line="288" w:lineRule="atLeast"/>
              <w:rPr>
                <w:rFonts w:ascii="Helvetica" w:hAnsi="Helvetica" w:cs="Helvetica"/>
                <w:color w:val="000000"/>
                <w:sz w:val="20"/>
                <w:szCs w:val="20"/>
                <w:lang w:val="en-GB"/>
              </w:rPr>
            </w:pPr>
            <w:r>
              <w:rPr>
                <w:rFonts w:ascii="Helvetica" w:hAnsi="Helvetica" w:cs="Helvetica"/>
                <w:color w:val="000000"/>
                <w:sz w:val="20"/>
                <w:szCs w:val="20"/>
                <w:lang w:val="en-GB"/>
              </w:rPr>
              <w:t>Implied</w:t>
            </w:r>
          </w:p>
        </w:tc>
        <w:tc>
          <w:tcPr>
            <w:tcW w:w="1440" w:type="dxa"/>
          </w:tcPr>
          <w:p w:rsidR="00051B42" w:rsidRPr="00C255D5" w:rsidRDefault="00051B42" w:rsidP="005264A9">
            <w:pPr>
              <w:pStyle w:val="yiv5840291642msoplaintext"/>
              <w:spacing w:before="0" w:beforeAutospacing="0" w:after="0" w:afterAutospacing="0" w:line="288" w:lineRule="atLeast"/>
              <w:rPr>
                <w:rFonts w:ascii="Helvetica" w:hAnsi="Helvetica" w:cs="Helvetica"/>
                <w:color w:val="000000"/>
                <w:sz w:val="22"/>
                <w:szCs w:val="22"/>
                <w:lang w:val="en-GB"/>
              </w:rPr>
            </w:pPr>
            <w:r>
              <w:rPr>
                <w:rFonts w:ascii="Helvetica" w:hAnsi="Helvetica" w:cs="Helvetica"/>
                <w:color w:val="000000"/>
                <w:sz w:val="22"/>
                <w:szCs w:val="22"/>
                <w:lang w:val="en-GB"/>
              </w:rPr>
              <w:t>0x19</w:t>
            </w:r>
          </w:p>
        </w:tc>
        <w:tc>
          <w:tcPr>
            <w:tcW w:w="1980" w:type="dxa"/>
          </w:tcPr>
          <w:p w:rsidR="00051B42" w:rsidRPr="00C255D5" w:rsidRDefault="00051B42" w:rsidP="005264A9">
            <w:pPr>
              <w:pStyle w:val="yiv5840291642msoplaintext"/>
              <w:spacing w:before="0" w:beforeAutospacing="0" w:after="0" w:afterAutospacing="0" w:line="288" w:lineRule="atLeast"/>
              <w:rPr>
                <w:rFonts w:ascii="Helvetica" w:hAnsi="Helvetica" w:cs="Helvetica"/>
                <w:color w:val="000000"/>
                <w:sz w:val="22"/>
                <w:szCs w:val="22"/>
                <w:lang w:val="en-GB"/>
              </w:rPr>
            </w:pPr>
            <w:r>
              <w:rPr>
                <w:rFonts w:ascii="Helvetica" w:hAnsi="Helvetica" w:cs="Helvetica"/>
                <w:color w:val="000000"/>
                <w:sz w:val="22"/>
                <w:szCs w:val="22"/>
                <w:lang w:val="en-GB"/>
              </w:rPr>
              <w:t>0x81</w:t>
            </w:r>
          </w:p>
        </w:tc>
        <w:tc>
          <w:tcPr>
            <w:tcW w:w="3240" w:type="dxa"/>
          </w:tcPr>
          <w:p w:rsidR="00051B42" w:rsidRPr="00C255D5" w:rsidRDefault="00051B42" w:rsidP="005264A9">
            <w:pPr>
              <w:pStyle w:val="yiv5840291642msoplaintext"/>
              <w:spacing w:before="0" w:beforeAutospacing="0" w:after="0" w:afterAutospacing="0" w:line="288" w:lineRule="atLeast"/>
              <w:rPr>
                <w:rFonts w:ascii="Helvetica" w:hAnsi="Helvetica" w:cs="Helvetica"/>
                <w:color w:val="000000"/>
                <w:sz w:val="22"/>
                <w:szCs w:val="22"/>
                <w:lang w:val="en-GB"/>
              </w:rPr>
            </w:pPr>
            <w:r>
              <w:rPr>
                <w:rFonts w:ascii="Helvetica" w:hAnsi="Helvetica" w:cs="Helvetica"/>
                <w:color w:val="000000"/>
                <w:sz w:val="22"/>
                <w:szCs w:val="22"/>
                <w:lang w:val="en-GB"/>
              </w:rPr>
              <w:t>INCD A</w:t>
            </w:r>
          </w:p>
        </w:tc>
      </w:tr>
    </w:tbl>
    <w:p w:rsidR="00051B42" w:rsidRDefault="00051B42" w:rsidP="008B09FC">
      <w:pPr>
        <w:rPr>
          <w:rFonts w:ascii="Helvetica" w:hAnsi="Helvetica" w:cs="Helvetica"/>
          <w:color w:val="000000"/>
          <w:lang w:val="en-US"/>
        </w:rPr>
      </w:pPr>
    </w:p>
    <w:p w:rsidR="00051B42" w:rsidRDefault="00051B42" w:rsidP="008B09FC">
      <w:pPr>
        <w:rPr>
          <w:rFonts w:ascii="Helvetica" w:hAnsi="Helvetica" w:cs="Helvetica"/>
          <w:color w:val="000000"/>
          <w:lang w:val="en-US"/>
        </w:rPr>
      </w:pPr>
      <w:r>
        <w:rPr>
          <w:rFonts w:ascii="Helvetica" w:hAnsi="Helvetica" w:cs="Helvetica"/>
          <w:color w:val="000000"/>
          <w:lang w:val="en-US"/>
        </w:rPr>
        <w:t>Adds 2 to the contents of A. It does only effect the lower byte of A. The instruction works with a table at address 0x8100-0x81FF in ROM. The second byte of the instruction is the MSB of the table location. By using another second byte, the instruction can work with another table.</w:t>
      </w:r>
    </w:p>
    <w:p w:rsidR="00051B42" w:rsidRDefault="00051B42" w:rsidP="008B09FC">
      <w:pPr>
        <w:rPr>
          <w:rFonts w:ascii="Helvetica" w:hAnsi="Helvetica" w:cs="Helvetica"/>
          <w:color w:val="000000"/>
          <w:lang w:val="en-US"/>
        </w:rPr>
      </w:pPr>
      <w:r>
        <w:rPr>
          <w:rFonts w:ascii="Helvetica" w:hAnsi="Helvetica" w:cs="Helvetica"/>
          <w:color w:val="000000"/>
          <w:lang w:val="en-US"/>
        </w:rPr>
        <w:t>The used table at 0x8100 is also used by the microcode to increment the PC and the stack pointer.</w:t>
      </w:r>
    </w:p>
    <w:p w:rsidR="00051B42" w:rsidRDefault="00051B42" w:rsidP="008B09FC">
      <w:pPr>
        <w:rPr>
          <w:rFonts w:ascii="Helvetica" w:hAnsi="Helvetica" w:cs="Helvetica"/>
          <w:color w:val="000000"/>
          <w:lang w:val="en-US"/>
        </w:rPr>
      </w:pPr>
    </w:p>
    <w:p w:rsidR="00051B42" w:rsidRDefault="00051B42" w:rsidP="008B09FC">
      <w:pPr>
        <w:rPr>
          <w:rFonts w:ascii="Helvetica" w:hAnsi="Helvetica" w:cs="Helvetica"/>
          <w:color w:val="000000"/>
          <w:lang w:val="en-US"/>
        </w:rPr>
      </w:pPr>
      <w:r>
        <w:rPr>
          <w:rFonts w:ascii="Helvetica" w:hAnsi="Helvetica" w:cs="Helvetica"/>
          <w:b/>
          <w:bCs/>
          <w:color w:val="000000"/>
          <w:sz w:val="28"/>
          <w:szCs w:val="28"/>
          <w:lang w:val="en-US"/>
        </w:rPr>
        <w:t>DECD</w:t>
      </w:r>
      <w:r>
        <w:rPr>
          <w:rFonts w:ascii="Helvetica" w:hAnsi="Helvetica" w:cs="Helvetica"/>
          <w:b/>
          <w:bCs/>
          <w:color w:val="000000"/>
          <w:sz w:val="28"/>
          <w:szCs w:val="28"/>
          <w:lang w:val="en-US"/>
        </w:rPr>
        <w:tab/>
      </w:r>
      <w:r>
        <w:rPr>
          <w:rFonts w:ascii="Helvetica" w:hAnsi="Helvetica" w:cs="Helvetica"/>
          <w:color w:val="000000"/>
          <w:sz w:val="28"/>
          <w:szCs w:val="28"/>
          <w:lang w:val="en-US"/>
        </w:rPr>
        <w:t>Decrement Double</w:t>
      </w:r>
    </w:p>
    <w:tbl>
      <w:tblPr>
        <w:tblW w:w="8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68"/>
        <w:gridCol w:w="1440"/>
        <w:gridCol w:w="1980"/>
        <w:gridCol w:w="3240"/>
      </w:tblGrid>
      <w:tr w:rsidR="00051B42" w:rsidRPr="00DC6B26">
        <w:trPr>
          <w:trHeight w:val="288"/>
        </w:trPr>
        <w:tc>
          <w:tcPr>
            <w:tcW w:w="1368" w:type="dxa"/>
          </w:tcPr>
          <w:p w:rsidR="00051B42" w:rsidRPr="00A57071" w:rsidRDefault="00051B42" w:rsidP="005264A9">
            <w:pPr>
              <w:pStyle w:val="yiv5840291642msoplaintext"/>
              <w:spacing w:before="0" w:beforeAutospacing="0" w:after="0" w:afterAutospacing="0" w:line="288" w:lineRule="atLeast"/>
              <w:rPr>
                <w:rFonts w:ascii="Helvetica" w:hAnsi="Helvetica" w:cs="Helvetica"/>
                <w:b/>
                <w:bCs/>
                <w:color w:val="000000"/>
                <w:sz w:val="22"/>
                <w:szCs w:val="22"/>
                <w:lang w:val="en-GB"/>
              </w:rPr>
            </w:pPr>
            <w:r>
              <w:rPr>
                <w:rFonts w:ascii="Helvetica" w:hAnsi="Helvetica" w:cs="Helvetica"/>
                <w:b/>
                <w:bCs/>
                <w:color w:val="000000"/>
                <w:sz w:val="22"/>
                <w:szCs w:val="22"/>
                <w:lang w:val="en-GB"/>
              </w:rPr>
              <w:t>DECD</w:t>
            </w:r>
          </w:p>
        </w:tc>
        <w:tc>
          <w:tcPr>
            <w:tcW w:w="1440" w:type="dxa"/>
          </w:tcPr>
          <w:p w:rsidR="00051B42" w:rsidRPr="00C255D5" w:rsidRDefault="00051B42" w:rsidP="005264A9">
            <w:pPr>
              <w:pStyle w:val="yiv5840291642msoplaintext"/>
              <w:spacing w:before="0" w:beforeAutospacing="0" w:after="0" w:afterAutospacing="0" w:line="288" w:lineRule="atLeast"/>
              <w:rPr>
                <w:rFonts w:ascii="Helvetica" w:hAnsi="Helvetica" w:cs="Helvetica"/>
                <w:b/>
                <w:bCs/>
                <w:sz w:val="22"/>
                <w:szCs w:val="22"/>
                <w:lang w:val="en-GB"/>
              </w:rPr>
            </w:pPr>
            <w:r w:rsidRPr="00C255D5">
              <w:rPr>
                <w:rFonts w:ascii="Helvetica" w:hAnsi="Helvetica" w:cs="Helvetica"/>
                <w:b/>
                <w:bCs/>
                <w:sz w:val="22"/>
                <w:szCs w:val="22"/>
                <w:lang w:val="en-GB"/>
              </w:rPr>
              <w:t>1</w:t>
            </w:r>
            <w:r w:rsidRPr="00C255D5">
              <w:rPr>
                <w:rFonts w:ascii="Helvetica" w:hAnsi="Helvetica" w:cs="Helvetica"/>
                <w:b/>
                <w:bCs/>
                <w:sz w:val="22"/>
                <w:szCs w:val="22"/>
                <w:vertAlign w:val="superscript"/>
                <w:lang w:val="en-GB"/>
              </w:rPr>
              <w:t>st</w:t>
            </w:r>
            <w:r w:rsidRPr="00C255D5">
              <w:rPr>
                <w:rFonts w:ascii="Helvetica" w:hAnsi="Helvetica" w:cs="Helvetica"/>
                <w:b/>
                <w:bCs/>
                <w:sz w:val="22"/>
                <w:szCs w:val="22"/>
                <w:lang w:val="en-GB"/>
              </w:rPr>
              <w:t xml:space="preserve"> byte</w:t>
            </w:r>
          </w:p>
        </w:tc>
        <w:tc>
          <w:tcPr>
            <w:tcW w:w="1980" w:type="dxa"/>
          </w:tcPr>
          <w:p w:rsidR="00051B42" w:rsidRPr="00C255D5" w:rsidRDefault="00051B42" w:rsidP="005264A9">
            <w:pPr>
              <w:pStyle w:val="yiv5840291642msoplaintext"/>
              <w:spacing w:before="0" w:beforeAutospacing="0" w:after="0" w:afterAutospacing="0" w:line="288" w:lineRule="atLeast"/>
              <w:rPr>
                <w:rFonts w:ascii="Helvetica" w:hAnsi="Helvetica" w:cs="Helvetica"/>
                <w:b/>
                <w:bCs/>
                <w:sz w:val="22"/>
                <w:szCs w:val="22"/>
                <w:lang w:val="en-GB"/>
              </w:rPr>
            </w:pPr>
            <w:r w:rsidRPr="00C255D5">
              <w:rPr>
                <w:rFonts w:ascii="Helvetica" w:hAnsi="Helvetica" w:cs="Helvetica"/>
                <w:b/>
                <w:bCs/>
                <w:sz w:val="22"/>
                <w:szCs w:val="22"/>
                <w:lang w:val="en-GB"/>
              </w:rPr>
              <w:t>2</w:t>
            </w:r>
            <w:r w:rsidRPr="00C255D5">
              <w:rPr>
                <w:rFonts w:ascii="Helvetica" w:hAnsi="Helvetica" w:cs="Helvetica"/>
                <w:b/>
                <w:bCs/>
                <w:sz w:val="22"/>
                <w:szCs w:val="22"/>
                <w:vertAlign w:val="superscript"/>
                <w:lang w:val="en-GB"/>
              </w:rPr>
              <w:t>nd</w:t>
            </w:r>
            <w:r w:rsidRPr="00C255D5">
              <w:rPr>
                <w:rFonts w:ascii="Helvetica" w:hAnsi="Helvetica" w:cs="Helvetica"/>
                <w:b/>
                <w:bCs/>
                <w:sz w:val="22"/>
                <w:szCs w:val="22"/>
                <w:lang w:val="en-GB"/>
              </w:rPr>
              <w:t xml:space="preserve"> byte</w:t>
            </w:r>
          </w:p>
        </w:tc>
        <w:tc>
          <w:tcPr>
            <w:tcW w:w="3240" w:type="dxa"/>
          </w:tcPr>
          <w:p w:rsidR="00051B42" w:rsidRPr="00C255D5" w:rsidRDefault="00051B42" w:rsidP="005264A9">
            <w:pPr>
              <w:pStyle w:val="yiv5840291642msoplaintext"/>
              <w:spacing w:before="0" w:beforeAutospacing="0" w:after="0" w:afterAutospacing="0" w:line="288" w:lineRule="atLeast"/>
              <w:rPr>
                <w:rFonts w:ascii="Helvetica" w:hAnsi="Helvetica" w:cs="Helvetica"/>
                <w:b/>
                <w:bCs/>
                <w:sz w:val="22"/>
                <w:szCs w:val="22"/>
                <w:lang w:val="en-GB"/>
              </w:rPr>
            </w:pPr>
            <w:r w:rsidRPr="00C255D5">
              <w:rPr>
                <w:rFonts w:ascii="Helvetica" w:hAnsi="Helvetica" w:cs="Helvetica"/>
                <w:b/>
                <w:bCs/>
                <w:sz w:val="22"/>
                <w:szCs w:val="22"/>
                <w:lang w:val="en-GB"/>
              </w:rPr>
              <w:t>Example</w:t>
            </w:r>
          </w:p>
        </w:tc>
      </w:tr>
      <w:tr w:rsidR="00051B42" w:rsidRPr="00DC6B26">
        <w:trPr>
          <w:trHeight w:val="288"/>
        </w:trPr>
        <w:tc>
          <w:tcPr>
            <w:tcW w:w="1368" w:type="dxa"/>
          </w:tcPr>
          <w:p w:rsidR="00051B42" w:rsidRPr="00C255D5" w:rsidRDefault="00051B42" w:rsidP="005264A9">
            <w:pPr>
              <w:pStyle w:val="yiv5840291642msoplaintext"/>
              <w:spacing w:before="0" w:beforeAutospacing="0" w:after="0" w:afterAutospacing="0" w:line="288" w:lineRule="atLeast"/>
              <w:rPr>
                <w:rFonts w:ascii="Helvetica" w:hAnsi="Helvetica" w:cs="Helvetica"/>
                <w:color w:val="000000"/>
                <w:sz w:val="20"/>
                <w:szCs w:val="20"/>
                <w:lang w:val="en-GB"/>
              </w:rPr>
            </w:pPr>
            <w:r>
              <w:rPr>
                <w:rFonts w:ascii="Helvetica" w:hAnsi="Helvetica" w:cs="Helvetica"/>
                <w:color w:val="000000"/>
                <w:sz w:val="20"/>
                <w:szCs w:val="20"/>
                <w:lang w:val="en-GB"/>
              </w:rPr>
              <w:t>Implied</w:t>
            </w:r>
          </w:p>
        </w:tc>
        <w:tc>
          <w:tcPr>
            <w:tcW w:w="1440" w:type="dxa"/>
          </w:tcPr>
          <w:p w:rsidR="00051B42" w:rsidRPr="00C255D5" w:rsidRDefault="00051B42" w:rsidP="005264A9">
            <w:pPr>
              <w:pStyle w:val="yiv5840291642msoplaintext"/>
              <w:spacing w:before="0" w:beforeAutospacing="0" w:after="0" w:afterAutospacing="0" w:line="288" w:lineRule="atLeast"/>
              <w:rPr>
                <w:rFonts w:ascii="Helvetica" w:hAnsi="Helvetica" w:cs="Helvetica"/>
                <w:color w:val="000000"/>
                <w:sz w:val="22"/>
                <w:szCs w:val="22"/>
                <w:lang w:val="en-GB"/>
              </w:rPr>
            </w:pPr>
            <w:r>
              <w:rPr>
                <w:rFonts w:ascii="Helvetica" w:hAnsi="Helvetica" w:cs="Helvetica"/>
                <w:color w:val="000000"/>
                <w:sz w:val="22"/>
                <w:szCs w:val="22"/>
                <w:lang w:val="en-GB"/>
              </w:rPr>
              <w:t>0x19</w:t>
            </w:r>
          </w:p>
        </w:tc>
        <w:tc>
          <w:tcPr>
            <w:tcW w:w="1980" w:type="dxa"/>
          </w:tcPr>
          <w:p w:rsidR="00051B42" w:rsidRPr="00C255D5" w:rsidRDefault="00051B42" w:rsidP="005264A9">
            <w:pPr>
              <w:pStyle w:val="yiv5840291642msoplaintext"/>
              <w:spacing w:before="0" w:beforeAutospacing="0" w:after="0" w:afterAutospacing="0" w:line="288" w:lineRule="atLeast"/>
              <w:rPr>
                <w:rFonts w:ascii="Helvetica" w:hAnsi="Helvetica" w:cs="Helvetica"/>
                <w:color w:val="000000"/>
                <w:sz w:val="22"/>
                <w:szCs w:val="22"/>
                <w:lang w:val="en-GB"/>
              </w:rPr>
            </w:pPr>
            <w:r>
              <w:rPr>
                <w:rFonts w:ascii="Helvetica" w:hAnsi="Helvetica" w:cs="Helvetica"/>
                <w:color w:val="000000"/>
                <w:sz w:val="22"/>
                <w:szCs w:val="22"/>
                <w:lang w:val="en-GB"/>
              </w:rPr>
              <w:t>0x82</w:t>
            </w:r>
          </w:p>
        </w:tc>
        <w:tc>
          <w:tcPr>
            <w:tcW w:w="3240" w:type="dxa"/>
          </w:tcPr>
          <w:p w:rsidR="00051B42" w:rsidRPr="00C255D5" w:rsidRDefault="00051B42" w:rsidP="005264A9">
            <w:pPr>
              <w:pStyle w:val="yiv5840291642msoplaintext"/>
              <w:spacing w:before="0" w:beforeAutospacing="0" w:after="0" w:afterAutospacing="0" w:line="288" w:lineRule="atLeast"/>
              <w:rPr>
                <w:rFonts w:ascii="Helvetica" w:hAnsi="Helvetica" w:cs="Helvetica"/>
                <w:color w:val="000000"/>
                <w:sz w:val="22"/>
                <w:szCs w:val="22"/>
                <w:lang w:val="en-GB"/>
              </w:rPr>
            </w:pPr>
            <w:r>
              <w:rPr>
                <w:rFonts w:ascii="Helvetica" w:hAnsi="Helvetica" w:cs="Helvetica"/>
                <w:color w:val="000000"/>
                <w:sz w:val="22"/>
                <w:szCs w:val="22"/>
                <w:lang w:val="en-GB"/>
              </w:rPr>
              <w:t>DECD A</w:t>
            </w:r>
          </w:p>
        </w:tc>
      </w:tr>
    </w:tbl>
    <w:p w:rsidR="00051B42" w:rsidRDefault="00051B42" w:rsidP="000E5BFB">
      <w:pPr>
        <w:rPr>
          <w:rFonts w:ascii="Helvetica" w:hAnsi="Helvetica" w:cs="Helvetica"/>
          <w:color w:val="000000"/>
          <w:lang w:val="en-US"/>
        </w:rPr>
      </w:pPr>
    </w:p>
    <w:p w:rsidR="00051B42" w:rsidRDefault="00051B42" w:rsidP="000E5BFB">
      <w:pPr>
        <w:rPr>
          <w:rFonts w:ascii="Helvetica" w:hAnsi="Helvetica" w:cs="Helvetica"/>
          <w:color w:val="000000"/>
          <w:lang w:val="en-US"/>
        </w:rPr>
      </w:pPr>
      <w:r>
        <w:rPr>
          <w:rFonts w:ascii="Helvetica" w:hAnsi="Helvetica" w:cs="Helvetica"/>
          <w:color w:val="000000"/>
          <w:lang w:val="en-US"/>
        </w:rPr>
        <w:t>Subtracts 2 from the contents of A. It does only effect the lower byte of A.</w:t>
      </w:r>
    </w:p>
    <w:p w:rsidR="00051B42" w:rsidRDefault="00051B42" w:rsidP="00686FD6">
      <w:pPr>
        <w:rPr>
          <w:rFonts w:ascii="Helvetica" w:hAnsi="Helvetica" w:cs="Helvetica"/>
          <w:color w:val="000000"/>
          <w:lang w:val="en-US"/>
        </w:rPr>
      </w:pPr>
      <w:r>
        <w:rPr>
          <w:rFonts w:ascii="Helvetica" w:hAnsi="Helvetica" w:cs="Helvetica"/>
          <w:color w:val="000000"/>
          <w:lang w:val="en-US"/>
        </w:rPr>
        <w:t>The used table at 0x8200 is also used by the microcode to decrement the stack pointer.</w:t>
      </w:r>
    </w:p>
    <w:p w:rsidR="00051B42" w:rsidRDefault="00051B42" w:rsidP="008B09FC">
      <w:pPr>
        <w:rPr>
          <w:rFonts w:ascii="Helvetica" w:hAnsi="Helvetica" w:cs="Helvetica"/>
          <w:color w:val="000000"/>
          <w:lang w:val="en-US"/>
        </w:rPr>
      </w:pPr>
    </w:p>
    <w:p w:rsidR="00051B42" w:rsidRDefault="00051B42" w:rsidP="008B09FC">
      <w:pPr>
        <w:rPr>
          <w:rFonts w:ascii="Helvetica" w:hAnsi="Helvetica" w:cs="Helvetica"/>
          <w:color w:val="000000"/>
          <w:lang w:val="en-US"/>
        </w:rPr>
      </w:pPr>
      <w:r>
        <w:rPr>
          <w:rFonts w:ascii="Helvetica" w:hAnsi="Helvetica" w:cs="Helvetica"/>
          <w:b/>
          <w:bCs/>
          <w:color w:val="000000"/>
          <w:sz w:val="28"/>
          <w:szCs w:val="28"/>
          <w:lang w:val="en-US"/>
        </w:rPr>
        <w:t>CMPB</w:t>
      </w:r>
      <w:r>
        <w:rPr>
          <w:rFonts w:ascii="Helvetica" w:hAnsi="Helvetica" w:cs="Helvetica"/>
          <w:b/>
          <w:bCs/>
          <w:color w:val="000000"/>
          <w:sz w:val="28"/>
          <w:szCs w:val="28"/>
          <w:lang w:val="en-US"/>
        </w:rPr>
        <w:tab/>
      </w:r>
      <w:r>
        <w:rPr>
          <w:rFonts w:ascii="Helvetica" w:hAnsi="Helvetica" w:cs="Helvetica"/>
          <w:color w:val="000000"/>
          <w:sz w:val="28"/>
          <w:szCs w:val="28"/>
          <w:lang w:val="en-US"/>
        </w:rPr>
        <w:t>Compare Byte</w:t>
      </w:r>
    </w:p>
    <w:tbl>
      <w:tblPr>
        <w:tblW w:w="8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68"/>
        <w:gridCol w:w="1440"/>
        <w:gridCol w:w="1980"/>
        <w:gridCol w:w="3240"/>
      </w:tblGrid>
      <w:tr w:rsidR="00051B42" w:rsidRPr="0058667C">
        <w:trPr>
          <w:trHeight w:val="288"/>
        </w:trPr>
        <w:tc>
          <w:tcPr>
            <w:tcW w:w="1368" w:type="dxa"/>
          </w:tcPr>
          <w:p w:rsidR="00051B42" w:rsidRPr="00A57071" w:rsidRDefault="00051B42" w:rsidP="005264A9">
            <w:pPr>
              <w:pStyle w:val="yiv5840291642msoplaintext"/>
              <w:spacing w:before="0" w:beforeAutospacing="0" w:after="0" w:afterAutospacing="0" w:line="288" w:lineRule="atLeast"/>
              <w:rPr>
                <w:rFonts w:ascii="Helvetica" w:hAnsi="Helvetica" w:cs="Helvetica"/>
                <w:b/>
                <w:bCs/>
                <w:color w:val="000000"/>
                <w:sz w:val="22"/>
                <w:szCs w:val="22"/>
                <w:lang w:val="en-GB"/>
              </w:rPr>
            </w:pPr>
            <w:r>
              <w:rPr>
                <w:rFonts w:ascii="Helvetica" w:hAnsi="Helvetica" w:cs="Helvetica"/>
                <w:b/>
                <w:bCs/>
                <w:color w:val="000000"/>
                <w:sz w:val="22"/>
                <w:szCs w:val="22"/>
                <w:lang w:val="en-GB"/>
              </w:rPr>
              <w:t>CMPB</w:t>
            </w:r>
          </w:p>
        </w:tc>
        <w:tc>
          <w:tcPr>
            <w:tcW w:w="1440" w:type="dxa"/>
          </w:tcPr>
          <w:p w:rsidR="00051B42" w:rsidRPr="00C255D5" w:rsidRDefault="00051B42" w:rsidP="005264A9">
            <w:pPr>
              <w:pStyle w:val="yiv5840291642msoplaintext"/>
              <w:spacing w:before="0" w:beforeAutospacing="0" w:after="0" w:afterAutospacing="0" w:line="288" w:lineRule="atLeast"/>
              <w:rPr>
                <w:rFonts w:ascii="Helvetica" w:hAnsi="Helvetica" w:cs="Helvetica"/>
                <w:b/>
                <w:bCs/>
                <w:sz w:val="22"/>
                <w:szCs w:val="22"/>
                <w:lang w:val="en-GB"/>
              </w:rPr>
            </w:pPr>
            <w:r w:rsidRPr="00C255D5">
              <w:rPr>
                <w:rFonts w:ascii="Helvetica" w:hAnsi="Helvetica" w:cs="Helvetica"/>
                <w:b/>
                <w:bCs/>
                <w:sz w:val="22"/>
                <w:szCs w:val="22"/>
                <w:lang w:val="en-GB"/>
              </w:rPr>
              <w:t>1</w:t>
            </w:r>
            <w:r w:rsidRPr="00C255D5">
              <w:rPr>
                <w:rFonts w:ascii="Helvetica" w:hAnsi="Helvetica" w:cs="Helvetica"/>
                <w:b/>
                <w:bCs/>
                <w:sz w:val="22"/>
                <w:szCs w:val="22"/>
                <w:vertAlign w:val="superscript"/>
                <w:lang w:val="en-GB"/>
              </w:rPr>
              <w:t>st</w:t>
            </w:r>
            <w:r w:rsidRPr="00C255D5">
              <w:rPr>
                <w:rFonts w:ascii="Helvetica" w:hAnsi="Helvetica" w:cs="Helvetica"/>
                <w:b/>
                <w:bCs/>
                <w:sz w:val="22"/>
                <w:szCs w:val="22"/>
                <w:lang w:val="en-GB"/>
              </w:rPr>
              <w:t xml:space="preserve"> byte</w:t>
            </w:r>
          </w:p>
        </w:tc>
        <w:tc>
          <w:tcPr>
            <w:tcW w:w="1980" w:type="dxa"/>
          </w:tcPr>
          <w:p w:rsidR="00051B42" w:rsidRPr="00C255D5" w:rsidRDefault="00051B42" w:rsidP="005264A9">
            <w:pPr>
              <w:pStyle w:val="yiv5840291642msoplaintext"/>
              <w:spacing w:before="0" w:beforeAutospacing="0" w:after="0" w:afterAutospacing="0" w:line="288" w:lineRule="atLeast"/>
              <w:rPr>
                <w:rFonts w:ascii="Helvetica" w:hAnsi="Helvetica" w:cs="Helvetica"/>
                <w:b/>
                <w:bCs/>
                <w:sz w:val="22"/>
                <w:szCs w:val="22"/>
                <w:lang w:val="en-GB"/>
              </w:rPr>
            </w:pPr>
            <w:r w:rsidRPr="00C255D5">
              <w:rPr>
                <w:rFonts w:ascii="Helvetica" w:hAnsi="Helvetica" w:cs="Helvetica"/>
                <w:b/>
                <w:bCs/>
                <w:sz w:val="22"/>
                <w:szCs w:val="22"/>
                <w:lang w:val="en-GB"/>
              </w:rPr>
              <w:t>2</w:t>
            </w:r>
            <w:r w:rsidRPr="00C255D5">
              <w:rPr>
                <w:rFonts w:ascii="Helvetica" w:hAnsi="Helvetica" w:cs="Helvetica"/>
                <w:b/>
                <w:bCs/>
                <w:sz w:val="22"/>
                <w:szCs w:val="22"/>
                <w:vertAlign w:val="superscript"/>
                <w:lang w:val="en-GB"/>
              </w:rPr>
              <w:t>nd</w:t>
            </w:r>
            <w:r w:rsidRPr="00C255D5">
              <w:rPr>
                <w:rFonts w:ascii="Helvetica" w:hAnsi="Helvetica" w:cs="Helvetica"/>
                <w:b/>
                <w:bCs/>
                <w:sz w:val="22"/>
                <w:szCs w:val="22"/>
                <w:lang w:val="en-GB"/>
              </w:rPr>
              <w:t xml:space="preserve"> byte</w:t>
            </w:r>
          </w:p>
        </w:tc>
        <w:tc>
          <w:tcPr>
            <w:tcW w:w="3240" w:type="dxa"/>
          </w:tcPr>
          <w:p w:rsidR="00051B42" w:rsidRPr="00C255D5" w:rsidRDefault="00051B42" w:rsidP="005264A9">
            <w:pPr>
              <w:pStyle w:val="yiv5840291642msoplaintext"/>
              <w:spacing w:before="0" w:beforeAutospacing="0" w:after="0" w:afterAutospacing="0" w:line="288" w:lineRule="atLeast"/>
              <w:rPr>
                <w:rFonts w:ascii="Helvetica" w:hAnsi="Helvetica" w:cs="Helvetica"/>
                <w:b/>
                <w:bCs/>
                <w:sz w:val="22"/>
                <w:szCs w:val="22"/>
                <w:lang w:val="en-GB"/>
              </w:rPr>
            </w:pPr>
            <w:r w:rsidRPr="00C255D5">
              <w:rPr>
                <w:rFonts w:ascii="Helvetica" w:hAnsi="Helvetica" w:cs="Helvetica"/>
                <w:b/>
                <w:bCs/>
                <w:sz w:val="22"/>
                <w:szCs w:val="22"/>
                <w:lang w:val="en-GB"/>
              </w:rPr>
              <w:t>example</w:t>
            </w:r>
          </w:p>
        </w:tc>
      </w:tr>
      <w:tr w:rsidR="00051B42" w:rsidRPr="0058667C">
        <w:trPr>
          <w:trHeight w:val="288"/>
        </w:trPr>
        <w:tc>
          <w:tcPr>
            <w:tcW w:w="1368" w:type="dxa"/>
          </w:tcPr>
          <w:p w:rsidR="00051B42" w:rsidRPr="00C255D5" w:rsidRDefault="00051B42" w:rsidP="005264A9">
            <w:pPr>
              <w:pStyle w:val="yiv5840291642msoplaintext"/>
              <w:spacing w:before="0" w:beforeAutospacing="0" w:after="0" w:afterAutospacing="0" w:line="288" w:lineRule="atLeast"/>
              <w:rPr>
                <w:rFonts w:ascii="Helvetica" w:hAnsi="Helvetica" w:cs="Helvetica"/>
                <w:color w:val="000000"/>
                <w:sz w:val="20"/>
                <w:szCs w:val="20"/>
                <w:lang w:val="en-GB"/>
              </w:rPr>
            </w:pPr>
            <w:r>
              <w:rPr>
                <w:rFonts w:ascii="Helvetica" w:hAnsi="Helvetica" w:cs="Helvetica"/>
                <w:color w:val="000000"/>
                <w:sz w:val="20"/>
                <w:szCs w:val="20"/>
                <w:lang w:val="en-GB"/>
              </w:rPr>
              <w:t>Zero page</w:t>
            </w:r>
          </w:p>
        </w:tc>
        <w:tc>
          <w:tcPr>
            <w:tcW w:w="1440" w:type="dxa"/>
          </w:tcPr>
          <w:p w:rsidR="00051B42" w:rsidRPr="00C255D5" w:rsidRDefault="00051B42" w:rsidP="005264A9">
            <w:pPr>
              <w:pStyle w:val="yiv5840291642msoplaintext"/>
              <w:spacing w:before="0" w:beforeAutospacing="0" w:after="0" w:afterAutospacing="0" w:line="288" w:lineRule="atLeast"/>
              <w:rPr>
                <w:rFonts w:ascii="Helvetica" w:hAnsi="Helvetica" w:cs="Helvetica"/>
                <w:color w:val="000000"/>
                <w:sz w:val="22"/>
                <w:szCs w:val="22"/>
                <w:lang w:val="en-GB"/>
              </w:rPr>
            </w:pPr>
            <w:r>
              <w:rPr>
                <w:rFonts w:ascii="Helvetica" w:hAnsi="Helvetica" w:cs="Helvetica"/>
                <w:color w:val="000000"/>
                <w:sz w:val="22"/>
                <w:szCs w:val="22"/>
                <w:lang w:val="en-GB"/>
              </w:rPr>
              <w:t>0xE0</w:t>
            </w:r>
          </w:p>
        </w:tc>
        <w:tc>
          <w:tcPr>
            <w:tcW w:w="1980" w:type="dxa"/>
          </w:tcPr>
          <w:p w:rsidR="00051B42" w:rsidRPr="00C255D5" w:rsidRDefault="00051B42" w:rsidP="005264A9">
            <w:pPr>
              <w:pStyle w:val="yiv5840291642msoplaintext"/>
              <w:spacing w:before="0" w:beforeAutospacing="0" w:after="0" w:afterAutospacing="0" w:line="288" w:lineRule="atLeast"/>
              <w:rPr>
                <w:rFonts w:ascii="Helvetica" w:hAnsi="Helvetica" w:cs="Helvetica"/>
                <w:color w:val="000000"/>
                <w:sz w:val="22"/>
                <w:szCs w:val="22"/>
                <w:lang w:val="en-GB"/>
              </w:rPr>
            </w:pPr>
            <w:r w:rsidRPr="00C255D5">
              <w:rPr>
                <w:rFonts w:ascii="Helvetica" w:hAnsi="Helvetica" w:cs="Helvetica"/>
                <w:color w:val="000000"/>
                <w:sz w:val="22"/>
                <w:szCs w:val="22"/>
                <w:lang w:val="en-GB"/>
              </w:rPr>
              <w:t xml:space="preserve">Z page </w:t>
            </w:r>
            <w:r>
              <w:rPr>
                <w:rFonts w:ascii="Helvetica" w:hAnsi="Helvetica" w:cs="Helvetica"/>
                <w:color w:val="000000"/>
                <w:sz w:val="22"/>
                <w:szCs w:val="22"/>
                <w:lang w:val="en-GB"/>
              </w:rPr>
              <w:t>location</w:t>
            </w:r>
          </w:p>
        </w:tc>
        <w:tc>
          <w:tcPr>
            <w:tcW w:w="3240" w:type="dxa"/>
          </w:tcPr>
          <w:p w:rsidR="00051B42" w:rsidRPr="00C255D5" w:rsidRDefault="00051B42" w:rsidP="005264A9">
            <w:pPr>
              <w:pStyle w:val="yiv5840291642msoplaintext"/>
              <w:spacing w:before="0" w:beforeAutospacing="0" w:after="0" w:afterAutospacing="0" w:line="288" w:lineRule="atLeast"/>
              <w:rPr>
                <w:rFonts w:ascii="Helvetica" w:hAnsi="Helvetica" w:cs="Helvetica"/>
                <w:color w:val="000000"/>
                <w:sz w:val="22"/>
                <w:szCs w:val="22"/>
                <w:lang w:val="en-GB"/>
              </w:rPr>
            </w:pPr>
            <w:r>
              <w:rPr>
                <w:rFonts w:ascii="Helvetica" w:hAnsi="Helvetica" w:cs="Helvetica"/>
                <w:color w:val="000000"/>
                <w:sz w:val="22"/>
                <w:szCs w:val="22"/>
                <w:lang w:val="en-GB"/>
              </w:rPr>
              <w:t>CMPB</w:t>
            </w:r>
            <w:r w:rsidRPr="00C255D5">
              <w:rPr>
                <w:rFonts w:ascii="Helvetica" w:hAnsi="Helvetica" w:cs="Helvetica"/>
                <w:color w:val="000000"/>
                <w:sz w:val="22"/>
                <w:szCs w:val="22"/>
                <w:lang w:val="en-GB"/>
              </w:rPr>
              <w:t xml:space="preserve"> </w:t>
            </w:r>
            <w:r>
              <w:rPr>
                <w:rFonts w:ascii="Helvetica" w:hAnsi="Helvetica" w:cs="Helvetica"/>
                <w:color w:val="000000"/>
                <w:sz w:val="22"/>
                <w:szCs w:val="22"/>
                <w:lang w:val="en-GB"/>
              </w:rPr>
              <w:t>A,</w:t>
            </w:r>
            <w:r w:rsidRPr="00C255D5">
              <w:rPr>
                <w:rFonts w:ascii="Helvetica" w:hAnsi="Helvetica" w:cs="Helvetica"/>
                <w:color w:val="000000"/>
                <w:sz w:val="22"/>
                <w:szCs w:val="22"/>
                <w:lang w:val="en-GB"/>
              </w:rPr>
              <w:t>var</w:t>
            </w:r>
          </w:p>
        </w:tc>
      </w:tr>
    </w:tbl>
    <w:p w:rsidR="00051B42" w:rsidRDefault="00051B42" w:rsidP="008B09FC">
      <w:pPr>
        <w:rPr>
          <w:rFonts w:ascii="Helvetica" w:hAnsi="Helvetica" w:cs="Helvetica"/>
          <w:b/>
          <w:bCs/>
          <w:color w:val="000000"/>
          <w:sz w:val="28"/>
          <w:szCs w:val="28"/>
          <w:lang w:val="en-US"/>
        </w:rPr>
      </w:pPr>
    </w:p>
    <w:p w:rsidR="00051B42" w:rsidRDefault="00051B42" w:rsidP="008B09FC">
      <w:pPr>
        <w:rPr>
          <w:rFonts w:ascii="Helvetica" w:hAnsi="Helvetica" w:cs="Helvetica"/>
          <w:color w:val="000000"/>
          <w:lang w:val="en-US"/>
        </w:rPr>
      </w:pPr>
      <w:r w:rsidRPr="000E5BFB">
        <w:rPr>
          <w:rFonts w:ascii="Helvetica" w:hAnsi="Helvetica" w:cs="Helvetica"/>
          <w:color w:val="000000"/>
          <w:lang w:val="en-US"/>
        </w:rPr>
        <w:t>Compares the lowest byte of A with the byte in the zero page location.</w:t>
      </w:r>
      <w:r>
        <w:rPr>
          <w:rFonts w:ascii="Helvetica" w:hAnsi="Helvetica" w:cs="Helvetica"/>
          <w:color w:val="000000"/>
          <w:lang w:val="en-US"/>
        </w:rPr>
        <w:t>The result of the compare is put in A:</w:t>
      </w:r>
    </w:p>
    <w:p w:rsidR="00051B42" w:rsidRDefault="00051B42" w:rsidP="000E5BFB">
      <w:pPr>
        <w:numPr>
          <w:ilvl w:val="0"/>
          <w:numId w:val="13"/>
        </w:numPr>
        <w:rPr>
          <w:rFonts w:ascii="Helvetica" w:hAnsi="Helvetica" w:cs="Helvetica"/>
          <w:color w:val="000000"/>
          <w:lang w:val="en-US"/>
        </w:rPr>
      </w:pPr>
      <w:r>
        <w:rPr>
          <w:rFonts w:ascii="Helvetica" w:hAnsi="Helvetica" w:cs="Helvetica"/>
          <w:color w:val="000000"/>
          <w:lang w:val="en-US"/>
        </w:rPr>
        <w:t>A = 0x00 if the bytes were equal</w:t>
      </w:r>
    </w:p>
    <w:p w:rsidR="00051B42" w:rsidRDefault="00051B42" w:rsidP="000E5BFB">
      <w:pPr>
        <w:numPr>
          <w:ilvl w:val="0"/>
          <w:numId w:val="13"/>
        </w:numPr>
        <w:rPr>
          <w:rFonts w:ascii="Helvetica" w:hAnsi="Helvetica" w:cs="Helvetica"/>
          <w:color w:val="000000"/>
          <w:lang w:val="en-US"/>
        </w:rPr>
      </w:pPr>
      <w:r>
        <w:rPr>
          <w:rFonts w:ascii="Helvetica" w:hAnsi="Helvetica" w:cs="Helvetica"/>
          <w:color w:val="000000"/>
          <w:lang w:val="en-US"/>
        </w:rPr>
        <w:t>A = 0x80  if the bytes were not equal</w:t>
      </w:r>
    </w:p>
    <w:p w:rsidR="00051B42" w:rsidRDefault="00051B42" w:rsidP="000E5BFB">
      <w:pPr>
        <w:ind w:left="360"/>
        <w:rPr>
          <w:rFonts w:ascii="Helvetica" w:hAnsi="Helvetica" w:cs="Helvetica"/>
          <w:color w:val="000000"/>
          <w:lang w:val="en-US"/>
        </w:rPr>
      </w:pPr>
    </w:p>
    <w:p w:rsidR="00051B42" w:rsidRPr="000E5BFB" w:rsidRDefault="00051B42" w:rsidP="000E5BFB">
      <w:pPr>
        <w:rPr>
          <w:rFonts w:ascii="Helvetica" w:hAnsi="Helvetica" w:cs="Helvetica"/>
          <w:color w:val="000000"/>
          <w:lang w:val="en-US"/>
        </w:rPr>
      </w:pPr>
    </w:p>
    <w:p w:rsidR="00051B42" w:rsidRDefault="00051B42" w:rsidP="00896124">
      <w:pPr>
        <w:rPr>
          <w:rFonts w:ascii="Helvetica" w:hAnsi="Helvetica" w:cs="Helvetica"/>
          <w:color w:val="000000"/>
          <w:lang w:val="en-US"/>
        </w:rPr>
      </w:pPr>
      <w:r>
        <w:rPr>
          <w:rFonts w:ascii="Helvetica" w:hAnsi="Helvetica" w:cs="Helvetica"/>
          <w:b/>
          <w:bCs/>
          <w:color w:val="000000"/>
          <w:sz w:val="28"/>
          <w:szCs w:val="28"/>
          <w:lang w:val="en-US"/>
        </w:rPr>
        <w:br w:type="page"/>
        <w:t xml:space="preserve"> </w:t>
      </w:r>
    </w:p>
    <w:p w:rsidR="00051B42" w:rsidRPr="004C3631" w:rsidRDefault="00051B42">
      <w:pPr>
        <w:rPr>
          <w:rFonts w:ascii="Helvetica" w:hAnsi="Helvetica" w:cs="Helvetica"/>
          <w:b/>
          <w:bCs/>
          <w:color w:val="000000"/>
          <w:sz w:val="36"/>
          <w:szCs w:val="36"/>
          <w:lang w:val="en-US"/>
        </w:rPr>
      </w:pPr>
      <w:r w:rsidRPr="004C3631">
        <w:rPr>
          <w:rFonts w:ascii="Helvetica" w:hAnsi="Helvetica" w:cs="Helvetica"/>
          <w:b/>
          <w:bCs/>
          <w:color w:val="000000"/>
          <w:sz w:val="36"/>
          <w:szCs w:val="36"/>
          <w:lang w:val="en-US"/>
        </w:rPr>
        <w:t>PROGRAM  FLOW  INSTRUCTIONS</w:t>
      </w:r>
    </w:p>
    <w:p w:rsidR="00051B42" w:rsidRDefault="00051B42">
      <w:pPr>
        <w:rPr>
          <w:rFonts w:ascii="Helvetica" w:hAnsi="Helvetica" w:cs="Helvetica"/>
          <w:color w:val="000000"/>
          <w:lang w:val="en-US"/>
        </w:rPr>
      </w:pPr>
      <w:r>
        <w:rPr>
          <w:rFonts w:ascii="Helvetica" w:hAnsi="Helvetica" w:cs="Helvetica"/>
          <w:color w:val="000000"/>
          <w:lang w:val="en-US"/>
        </w:rPr>
        <w:t>All instructions have a length of two bytes (except CALL, that is four bytes). Before fetching an instruction, the PC is incremented. Only the lowest byte of the PC is incremented. Jumping to another 256-byte page can be done with the PAGE instruction. CALL and RET can also cross page boundaries. It is also possible to load the PC (on zero page location 2) with a 16-bit value representing the jump address.</w:t>
      </w:r>
    </w:p>
    <w:p w:rsidR="00051B42" w:rsidRDefault="00051B42" w:rsidP="00BB0A16">
      <w:pPr>
        <w:rPr>
          <w:rFonts w:ascii="Helvetica" w:hAnsi="Helvetica" w:cs="Helvetica"/>
          <w:color w:val="000000"/>
          <w:lang w:val="en-US"/>
        </w:rPr>
      </w:pPr>
      <w:r w:rsidRPr="00B12AFD">
        <w:rPr>
          <w:rFonts w:ascii="Helvetica" w:hAnsi="Helvetica" w:cs="Helvetica"/>
          <w:b/>
          <w:bCs/>
          <w:color w:val="000000"/>
          <w:sz w:val="28"/>
          <w:szCs w:val="28"/>
          <w:lang w:val="en-US"/>
        </w:rPr>
        <w:t>BR</w:t>
      </w:r>
      <w:r>
        <w:rPr>
          <w:rFonts w:ascii="Helvetica" w:hAnsi="Helvetica" w:cs="Helvetica"/>
          <w:color w:val="000000"/>
          <w:lang w:val="en-US"/>
        </w:rPr>
        <w:tab/>
      </w:r>
      <w:r>
        <w:rPr>
          <w:rFonts w:ascii="Helvetica" w:hAnsi="Helvetica" w:cs="Helvetica"/>
          <w:color w:val="000000"/>
          <w:lang w:val="en-US"/>
        </w:rPr>
        <w:tab/>
        <w:t>Branch (Jump to same-page location)</w:t>
      </w:r>
    </w:p>
    <w:tbl>
      <w:tblPr>
        <w:tblW w:w="8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68"/>
        <w:gridCol w:w="1440"/>
        <w:gridCol w:w="1980"/>
        <w:gridCol w:w="3240"/>
      </w:tblGrid>
      <w:tr w:rsidR="00051B42" w:rsidRPr="008B09FC" w:rsidTr="00D7293F">
        <w:trPr>
          <w:trHeight w:val="288"/>
        </w:trPr>
        <w:tc>
          <w:tcPr>
            <w:tcW w:w="1368" w:type="dxa"/>
          </w:tcPr>
          <w:p w:rsidR="00051B42" w:rsidRPr="00A57071" w:rsidRDefault="00051B42" w:rsidP="00D7293F">
            <w:pPr>
              <w:pStyle w:val="yiv5840291642msoplaintext"/>
              <w:spacing w:before="0" w:beforeAutospacing="0" w:after="0" w:afterAutospacing="0" w:line="288" w:lineRule="atLeast"/>
              <w:rPr>
                <w:rFonts w:ascii="Helvetica" w:hAnsi="Helvetica" w:cs="Helvetica"/>
                <w:b/>
                <w:bCs/>
                <w:color w:val="000000"/>
                <w:sz w:val="22"/>
                <w:szCs w:val="22"/>
                <w:lang w:val="en-GB"/>
              </w:rPr>
            </w:pPr>
            <w:r>
              <w:rPr>
                <w:rFonts w:ascii="Helvetica" w:hAnsi="Helvetica" w:cs="Helvetica"/>
                <w:b/>
                <w:bCs/>
                <w:color w:val="000000"/>
                <w:sz w:val="22"/>
                <w:szCs w:val="22"/>
                <w:lang w:val="en-GB"/>
              </w:rPr>
              <w:t>BR</w:t>
            </w:r>
          </w:p>
        </w:tc>
        <w:tc>
          <w:tcPr>
            <w:tcW w:w="1440" w:type="dxa"/>
          </w:tcPr>
          <w:p w:rsidR="00051B42" w:rsidRPr="00C255D5" w:rsidRDefault="00051B42" w:rsidP="00D7293F">
            <w:pPr>
              <w:pStyle w:val="yiv5840291642msoplaintext"/>
              <w:spacing w:before="0" w:beforeAutospacing="0" w:after="0" w:afterAutospacing="0" w:line="288" w:lineRule="atLeast"/>
              <w:rPr>
                <w:rFonts w:ascii="Helvetica" w:hAnsi="Helvetica" w:cs="Helvetica"/>
                <w:b/>
                <w:bCs/>
                <w:sz w:val="22"/>
                <w:szCs w:val="22"/>
                <w:lang w:val="en-GB"/>
              </w:rPr>
            </w:pPr>
            <w:r w:rsidRPr="00C255D5">
              <w:rPr>
                <w:rFonts w:ascii="Helvetica" w:hAnsi="Helvetica" w:cs="Helvetica"/>
                <w:b/>
                <w:bCs/>
                <w:sz w:val="22"/>
                <w:szCs w:val="22"/>
                <w:lang w:val="en-GB"/>
              </w:rPr>
              <w:t>1</w:t>
            </w:r>
            <w:r w:rsidRPr="00C255D5">
              <w:rPr>
                <w:rFonts w:ascii="Helvetica" w:hAnsi="Helvetica" w:cs="Helvetica"/>
                <w:b/>
                <w:bCs/>
                <w:sz w:val="22"/>
                <w:szCs w:val="22"/>
                <w:vertAlign w:val="superscript"/>
                <w:lang w:val="en-GB"/>
              </w:rPr>
              <w:t>st</w:t>
            </w:r>
            <w:r w:rsidRPr="00C255D5">
              <w:rPr>
                <w:rFonts w:ascii="Helvetica" w:hAnsi="Helvetica" w:cs="Helvetica"/>
                <w:b/>
                <w:bCs/>
                <w:sz w:val="22"/>
                <w:szCs w:val="22"/>
                <w:lang w:val="en-GB"/>
              </w:rPr>
              <w:t xml:space="preserve"> byte</w:t>
            </w:r>
          </w:p>
        </w:tc>
        <w:tc>
          <w:tcPr>
            <w:tcW w:w="1980" w:type="dxa"/>
          </w:tcPr>
          <w:p w:rsidR="00051B42" w:rsidRPr="00C255D5" w:rsidRDefault="00051B42" w:rsidP="00D7293F">
            <w:pPr>
              <w:pStyle w:val="yiv5840291642msoplaintext"/>
              <w:spacing w:before="0" w:beforeAutospacing="0" w:after="0" w:afterAutospacing="0" w:line="288" w:lineRule="atLeast"/>
              <w:rPr>
                <w:rFonts w:ascii="Helvetica" w:hAnsi="Helvetica" w:cs="Helvetica"/>
                <w:b/>
                <w:bCs/>
                <w:sz w:val="22"/>
                <w:szCs w:val="22"/>
                <w:lang w:val="en-GB"/>
              </w:rPr>
            </w:pPr>
            <w:r w:rsidRPr="00C255D5">
              <w:rPr>
                <w:rFonts w:ascii="Helvetica" w:hAnsi="Helvetica" w:cs="Helvetica"/>
                <w:b/>
                <w:bCs/>
                <w:sz w:val="22"/>
                <w:szCs w:val="22"/>
                <w:lang w:val="en-GB"/>
              </w:rPr>
              <w:t>2</w:t>
            </w:r>
            <w:r w:rsidRPr="00C255D5">
              <w:rPr>
                <w:rFonts w:ascii="Helvetica" w:hAnsi="Helvetica" w:cs="Helvetica"/>
                <w:b/>
                <w:bCs/>
                <w:sz w:val="22"/>
                <w:szCs w:val="22"/>
                <w:vertAlign w:val="superscript"/>
                <w:lang w:val="en-GB"/>
              </w:rPr>
              <w:t>nd</w:t>
            </w:r>
            <w:r w:rsidRPr="00C255D5">
              <w:rPr>
                <w:rFonts w:ascii="Helvetica" w:hAnsi="Helvetica" w:cs="Helvetica"/>
                <w:b/>
                <w:bCs/>
                <w:sz w:val="22"/>
                <w:szCs w:val="22"/>
                <w:lang w:val="en-GB"/>
              </w:rPr>
              <w:t xml:space="preserve"> byte</w:t>
            </w:r>
          </w:p>
        </w:tc>
        <w:tc>
          <w:tcPr>
            <w:tcW w:w="3240" w:type="dxa"/>
          </w:tcPr>
          <w:p w:rsidR="00051B42" w:rsidRPr="00C255D5" w:rsidRDefault="00051B42" w:rsidP="00D7293F">
            <w:pPr>
              <w:pStyle w:val="yiv5840291642msoplaintext"/>
              <w:spacing w:before="0" w:beforeAutospacing="0" w:after="0" w:afterAutospacing="0" w:line="288" w:lineRule="atLeast"/>
              <w:rPr>
                <w:rFonts w:ascii="Helvetica" w:hAnsi="Helvetica" w:cs="Helvetica"/>
                <w:b/>
                <w:bCs/>
                <w:sz w:val="22"/>
                <w:szCs w:val="22"/>
                <w:lang w:val="en-GB"/>
              </w:rPr>
            </w:pPr>
            <w:r w:rsidRPr="00C255D5">
              <w:rPr>
                <w:rFonts w:ascii="Helvetica" w:hAnsi="Helvetica" w:cs="Helvetica"/>
                <w:b/>
                <w:bCs/>
                <w:sz w:val="22"/>
                <w:szCs w:val="22"/>
                <w:lang w:val="en-GB"/>
              </w:rPr>
              <w:t>example</w:t>
            </w:r>
          </w:p>
        </w:tc>
      </w:tr>
      <w:tr w:rsidR="00051B42" w:rsidRPr="008B09FC" w:rsidTr="00D7293F">
        <w:trPr>
          <w:trHeight w:val="288"/>
        </w:trPr>
        <w:tc>
          <w:tcPr>
            <w:tcW w:w="1368" w:type="dxa"/>
          </w:tcPr>
          <w:p w:rsidR="00051B42" w:rsidRPr="00C255D5" w:rsidRDefault="00051B42" w:rsidP="00D7293F">
            <w:pPr>
              <w:pStyle w:val="yiv5840291642msoplaintext"/>
              <w:spacing w:before="0" w:beforeAutospacing="0" w:after="0" w:afterAutospacing="0" w:line="288" w:lineRule="atLeast"/>
              <w:rPr>
                <w:rFonts w:ascii="Helvetica" w:hAnsi="Helvetica" w:cs="Helvetica"/>
                <w:color w:val="000000"/>
                <w:sz w:val="20"/>
                <w:szCs w:val="20"/>
                <w:lang w:val="en-GB"/>
              </w:rPr>
            </w:pPr>
            <w:r>
              <w:rPr>
                <w:rFonts w:ascii="Helvetica" w:hAnsi="Helvetica" w:cs="Helvetica"/>
                <w:color w:val="000000"/>
                <w:sz w:val="20"/>
                <w:szCs w:val="20"/>
                <w:lang w:val="en-GB"/>
              </w:rPr>
              <w:t>Implied</w:t>
            </w:r>
          </w:p>
        </w:tc>
        <w:tc>
          <w:tcPr>
            <w:tcW w:w="1440" w:type="dxa"/>
          </w:tcPr>
          <w:p w:rsidR="00051B42" w:rsidRPr="00C255D5" w:rsidRDefault="00051B42" w:rsidP="00D7293F">
            <w:pPr>
              <w:pStyle w:val="yiv5840291642msoplaintext"/>
              <w:spacing w:before="0" w:beforeAutospacing="0" w:after="0" w:afterAutospacing="0" w:line="288" w:lineRule="atLeast"/>
              <w:rPr>
                <w:rFonts w:ascii="Helvetica" w:hAnsi="Helvetica" w:cs="Helvetica"/>
                <w:color w:val="000000"/>
                <w:sz w:val="22"/>
                <w:szCs w:val="22"/>
                <w:lang w:val="en-GB"/>
              </w:rPr>
            </w:pPr>
            <w:r>
              <w:rPr>
                <w:rFonts w:ascii="Helvetica" w:hAnsi="Helvetica" w:cs="Helvetica"/>
                <w:color w:val="000000"/>
                <w:sz w:val="22"/>
                <w:szCs w:val="22"/>
                <w:lang w:val="en-GB"/>
              </w:rPr>
              <w:t>0x9C</w:t>
            </w:r>
          </w:p>
        </w:tc>
        <w:tc>
          <w:tcPr>
            <w:tcW w:w="1980" w:type="dxa"/>
          </w:tcPr>
          <w:p w:rsidR="00051B42" w:rsidRPr="00C255D5" w:rsidRDefault="00051B42" w:rsidP="00D7293F">
            <w:pPr>
              <w:pStyle w:val="yiv5840291642msoplaintext"/>
              <w:spacing w:before="0" w:beforeAutospacing="0" w:after="0" w:afterAutospacing="0" w:line="288" w:lineRule="atLeast"/>
              <w:rPr>
                <w:rFonts w:ascii="Helvetica" w:hAnsi="Helvetica" w:cs="Helvetica"/>
                <w:color w:val="000000"/>
                <w:sz w:val="22"/>
                <w:szCs w:val="22"/>
                <w:lang w:val="en-GB"/>
              </w:rPr>
            </w:pPr>
            <w:r>
              <w:rPr>
                <w:rFonts w:ascii="Helvetica" w:hAnsi="Helvetica" w:cs="Helvetica"/>
                <w:color w:val="000000"/>
                <w:sz w:val="22"/>
                <w:szCs w:val="22"/>
                <w:lang w:val="en-GB"/>
              </w:rPr>
              <w:t>New PCL value</w:t>
            </w:r>
          </w:p>
        </w:tc>
        <w:tc>
          <w:tcPr>
            <w:tcW w:w="3240" w:type="dxa"/>
          </w:tcPr>
          <w:p w:rsidR="00051B42" w:rsidRPr="00C255D5" w:rsidRDefault="00051B42" w:rsidP="00D7293F">
            <w:pPr>
              <w:pStyle w:val="yiv5840291642msoplaintext"/>
              <w:spacing w:before="0" w:beforeAutospacing="0" w:after="0" w:afterAutospacing="0" w:line="288" w:lineRule="atLeast"/>
              <w:rPr>
                <w:rFonts w:ascii="Helvetica" w:hAnsi="Helvetica" w:cs="Helvetica"/>
                <w:color w:val="000000"/>
                <w:sz w:val="22"/>
                <w:szCs w:val="22"/>
                <w:lang w:val="en-GB"/>
              </w:rPr>
            </w:pPr>
            <w:r>
              <w:rPr>
                <w:rFonts w:ascii="Helvetica" w:hAnsi="Helvetica" w:cs="Helvetica"/>
                <w:color w:val="000000"/>
                <w:sz w:val="22"/>
                <w:szCs w:val="22"/>
                <w:lang w:val="en-GB"/>
              </w:rPr>
              <w:t>BR label</w:t>
            </w:r>
          </w:p>
        </w:tc>
      </w:tr>
    </w:tbl>
    <w:p w:rsidR="00051B42" w:rsidRDefault="00051B42" w:rsidP="00BB0A16">
      <w:pPr>
        <w:rPr>
          <w:rFonts w:ascii="Helvetica" w:hAnsi="Helvetica" w:cs="Helvetica"/>
          <w:color w:val="000000"/>
          <w:lang w:val="en-US"/>
        </w:rPr>
      </w:pPr>
    </w:p>
    <w:p w:rsidR="00051B42" w:rsidRDefault="00051B42" w:rsidP="009D1564">
      <w:pPr>
        <w:rPr>
          <w:rFonts w:ascii="Helvetica" w:hAnsi="Helvetica" w:cs="Helvetica"/>
          <w:color w:val="000000"/>
          <w:lang w:val="en-US"/>
        </w:rPr>
      </w:pPr>
      <w:r w:rsidRPr="00B12AFD">
        <w:rPr>
          <w:rFonts w:ascii="Helvetica" w:hAnsi="Helvetica" w:cs="Helvetica"/>
          <w:b/>
          <w:bCs/>
          <w:color w:val="000000"/>
          <w:sz w:val="28"/>
          <w:szCs w:val="28"/>
          <w:lang w:val="en-US"/>
        </w:rPr>
        <w:t>BR</w:t>
      </w:r>
      <w:r>
        <w:rPr>
          <w:rFonts w:ascii="Helvetica" w:hAnsi="Helvetica" w:cs="Helvetica"/>
          <w:b/>
          <w:bCs/>
          <w:color w:val="000000"/>
          <w:sz w:val="28"/>
          <w:szCs w:val="28"/>
          <w:lang w:val="en-US"/>
        </w:rPr>
        <w:t>P</w:t>
      </w:r>
      <w:r>
        <w:rPr>
          <w:rFonts w:ascii="Helvetica" w:hAnsi="Helvetica" w:cs="Helvetica"/>
          <w:color w:val="000000"/>
          <w:lang w:val="en-US"/>
        </w:rPr>
        <w:tab/>
      </w:r>
      <w:r>
        <w:rPr>
          <w:rFonts w:ascii="Helvetica" w:hAnsi="Helvetica" w:cs="Helvetica"/>
          <w:color w:val="000000"/>
          <w:lang w:val="en-US"/>
        </w:rPr>
        <w:tab/>
        <w:t>Branch if positive</w:t>
      </w:r>
    </w:p>
    <w:tbl>
      <w:tblPr>
        <w:tblW w:w="8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68"/>
        <w:gridCol w:w="1440"/>
        <w:gridCol w:w="1980"/>
        <w:gridCol w:w="3240"/>
      </w:tblGrid>
      <w:tr w:rsidR="00051B42" w:rsidRPr="008B09FC" w:rsidTr="00D7293F">
        <w:trPr>
          <w:trHeight w:val="288"/>
        </w:trPr>
        <w:tc>
          <w:tcPr>
            <w:tcW w:w="1368" w:type="dxa"/>
          </w:tcPr>
          <w:p w:rsidR="00051B42" w:rsidRPr="00A57071" w:rsidRDefault="00051B42" w:rsidP="00D7293F">
            <w:pPr>
              <w:pStyle w:val="yiv5840291642msoplaintext"/>
              <w:spacing w:before="0" w:beforeAutospacing="0" w:after="0" w:afterAutospacing="0" w:line="288" w:lineRule="atLeast"/>
              <w:rPr>
                <w:rFonts w:ascii="Helvetica" w:hAnsi="Helvetica" w:cs="Helvetica"/>
                <w:b/>
                <w:bCs/>
                <w:color w:val="000000"/>
                <w:sz w:val="22"/>
                <w:szCs w:val="22"/>
                <w:lang w:val="en-GB"/>
              </w:rPr>
            </w:pPr>
            <w:r>
              <w:rPr>
                <w:rFonts w:ascii="Helvetica" w:hAnsi="Helvetica" w:cs="Helvetica"/>
                <w:b/>
                <w:bCs/>
                <w:color w:val="000000"/>
                <w:sz w:val="22"/>
                <w:szCs w:val="22"/>
                <w:lang w:val="en-GB"/>
              </w:rPr>
              <w:t>BR</w:t>
            </w:r>
          </w:p>
        </w:tc>
        <w:tc>
          <w:tcPr>
            <w:tcW w:w="1440" w:type="dxa"/>
          </w:tcPr>
          <w:p w:rsidR="00051B42" w:rsidRPr="00C255D5" w:rsidRDefault="00051B42" w:rsidP="00D7293F">
            <w:pPr>
              <w:pStyle w:val="yiv5840291642msoplaintext"/>
              <w:spacing w:before="0" w:beforeAutospacing="0" w:after="0" w:afterAutospacing="0" w:line="288" w:lineRule="atLeast"/>
              <w:rPr>
                <w:rFonts w:ascii="Helvetica" w:hAnsi="Helvetica" w:cs="Helvetica"/>
                <w:b/>
                <w:bCs/>
                <w:sz w:val="22"/>
                <w:szCs w:val="22"/>
                <w:lang w:val="en-GB"/>
              </w:rPr>
            </w:pPr>
            <w:r w:rsidRPr="00C255D5">
              <w:rPr>
                <w:rFonts w:ascii="Helvetica" w:hAnsi="Helvetica" w:cs="Helvetica"/>
                <w:b/>
                <w:bCs/>
                <w:sz w:val="22"/>
                <w:szCs w:val="22"/>
                <w:lang w:val="en-GB"/>
              </w:rPr>
              <w:t>1</w:t>
            </w:r>
            <w:r w:rsidRPr="00C255D5">
              <w:rPr>
                <w:rFonts w:ascii="Helvetica" w:hAnsi="Helvetica" w:cs="Helvetica"/>
                <w:b/>
                <w:bCs/>
                <w:sz w:val="22"/>
                <w:szCs w:val="22"/>
                <w:vertAlign w:val="superscript"/>
                <w:lang w:val="en-GB"/>
              </w:rPr>
              <w:t>st</w:t>
            </w:r>
            <w:r w:rsidRPr="00C255D5">
              <w:rPr>
                <w:rFonts w:ascii="Helvetica" w:hAnsi="Helvetica" w:cs="Helvetica"/>
                <w:b/>
                <w:bCs/>
                <w:sz w:val="22"/>
                <w:szCs w:val="22"/>
                <w:lang w:val="en-GB"/>
              </w:rPr>
              <w:t xml:space="preserve"> byte</w:t>
            </w:r>
          </w:p>
        </w:tc>
        <w:tc>
          <w:tcPr>
            <w:tcW w:w="1980" w:type="dxa"/>
          </w:tcPr>
          <w:p w:rsidR="00051B42" w:rsidRPr="00C255D5" w:rsidRDefault="00051B42" w:rsidP="00D7293F">
            <w:pPr>
              <w:pStyle w:val="yiv5840291642msoplaintext"/>
              <w:spacing w:before="0" w:beforeAutospacing="0" w:after="0" w:afterAutospacing="0" w:line="288" w:lineRule="atLeast"/>
              <w:rPr>
                <w:rFonts w:ascii="Helvetica" w:hAnsi="Helvetica" w:cs="Helvetica"/>
                <w:b/>
                <w:bCs/>
                <w:sz w:val="22"/>
                <w:szCs w:val="22"/>
                <w:lang w:val="en-GB"/>
              </w:rPr>
            </w:pPr>
            <w:r w:rsidRPr="00C255D5">
              <w:rPr>
                <w:rFonts w:ascii="Helvetica" w:hAnsi="Helvetica" w:cs="Helvetica"/>
                <w:b/>
                <w:bCs/>
                <w:sz w:val="22"/>
                <w:szCs w:val="22"/>
                <w:lang w:val="en-GB"/>
              </w:rPr>
              <w:t>2</w:t>
            </w:r>
            <w:r w:rsidRPr="00C255D5">
              <w:rPr>
                <w:rFonts w:ascii="Helvetica" w:hAnsi="Helvetica" w:cs="Helvetica"/>
                <w:b/>
                <w:bCs/>
                <w:sz w:val="22"/>
                <w:szCs w:val="22"/>
                <w:vertAlign w:val="superscript"/>
                <w:lang w:val="en-GB"/>
              </w:rPr>
              <w:t>nd</w:t>
            </w:r>
            <w:r w:rsidRPr="00C255D5">
              <w:rPr>
                <w:rFonts w:ascii="Helvetica" w:hAnsi="Helvetica" w:cs="Helvetica"/>
                <w:b/>
                <w:bCs/>
                <w:sz w:val="22"/>
                <w:szCs w:val="22"/>
                <w:lang w:val="en-GB"/>
              </w:rPr>
              <w:t xml:space="preserve"> byte</w:t>
            </w:r>
          </w:p>
        </w:tc>
        <w:tc>
          <w:tcPr>
            <w:tcW w:w="3240" w:type="dxa"/>
          </w:tcPr>
          <w:p w:rsidR="00051B42" w:rsidRPr="00C255D5" w:rsidRDefault="00051B42" w:rsidP="00D7293F">
            <w:pPr>
              <w:pStyle w:val="yiv5840291642msoplaintext"/>
              <w:spacing w:before="0" w:beforeAutospacing="0" w:after="0" w:afterAutospacing="0" w:line="288" w:lineRule="atLeast"/>
              <w:rPr>
                <w:rFonts w:ascii="Helvetica" w:hAnsi="Helvetica" w:cs="Helvetica"/>
                <w:b/>
                <w:bCs/>
                <w:sz w:val="22"/>
                <w:szCs w:val="22"/>
                <w:lang w:val="en-GB"/>
              </w:rPr>
            </w:pPr>
            <w:r w:rsidRPr="00C255D5">
              <w:rPr>
                <w:rFonts w:ascii="Helvetica" w:hAnsi="Helvetica" w:cs="Helvetica"/>
                <w:b/>
                <w:bCs/>
                <w:sz w:val="22"/>
                <w:szCs w:val="22"/>
                <w:lang w:val="en-GB"/>
              </w:rPr>
              <w:t>example</w:t>
            </w:r>
          </w:p>
        </w:tc>
      </w:tr>
      <w:tr w:rsidR="00051B42" w:rsidRPr="008B09FC" w:rsidTr="00D7293F">
        <w:trPr>
          <w:trHeight w:val="288"/>
        </w:trPr>
        <w:tc>
          <w:tcPr>
            <w:tcW w:w="1368" w:type="dxa"/>
          </w:tcPr>
          <w:p w:rsidR="00051B42" w:rsidRPr="00C255D5" w:rsidRDefault="00051B42" w:rsidP="00D7293F">
            <w:pPr>
              <w:pStyle w:val="yiv5840291642msoplaintext"/>
              <w:spacing w:before="0" w:beforeAutospacing="0" w:after="0" w:afterAutospacing="0" w:line="288" w:lineRule="atLeast"/>
              <w:rPr>
                <w:rFonts w:ascii="Helvetica" w:hAnsi="Helvetica" w:cs="Helvetica"/>
                <w:color w:val="000000"/>
                <w:sz w:val="20"/>
                <w:szCs w:val="20"/>
                <w:lang w:val="en-GB"/>
              </w:rPr>
            </w:pPr>
            <w:r>
              <w:rPr>
                <w:rFonts w:ascii="Helvetica" w:hAnsi="Helvetica" w:cs="Helvetica"/>
                <w:color w:val="000000"/>
                <w:sz w:val="20"/>
                <w:szCs w:val="20"/>
                <w:lang w:val="en-GB"/>
              </w:rPr>
              <w:t>Implied</w:t>
            </w:r>
          </w:p>
        </w:tc>
        <w:tc>
          <w:tcPr>
            <w:tcW w:w="1440" w:type="dxa"/>
          </w:tcPr>
          <w:p w:rsidR="00051B42" w:rsidRPr="00C255D5" w:rsidRDefault="00051B42" w:rsidP="00D7293F">
            <w:pPr>
              <w:pStyle w:val="yiv5840291642msoplaintext"/>
              <w:spacing w:before="0" w:beforeAutospacing="0" w:after="0" w:afterAutospacing="0" w:line="288" w:lineRule="atLeast"/>
              <w:rPr>
                <w:rFonts w:ascii="Helvetica" w:hAnsi="Helvetica" w:cs="Helvetica"/>
                <w:color w:val="000000"/>
                <w:sz w:val="22"/>
                <w:szCs w:val="22"/>
                <w:lang w:val="en-GB"/>
              </w:rPr>
            </w:pPr>
            <w:r>
              <w:rPr>
                <w:rFonts w:ascii="Helvetica" w:hAnsi="Helvetica" w:cs="Helvetica"/>
                <w:color w:val="000000"/>
                <w:sz w:val="22"/>
                <w:szCs w:val="22"/>
                <w:lang w:val="en-GB"/>
              </w:rPr>
              <w:t>0xA0</w:t>
            </w:r>
          </w:p>
        </w:tc>
        <w:tc>
          <w:tcPr>
            <w:tcW w:w="1980" w:type="dxa"/>
          </w:tcPr>
          <w:p w:rsidR="00051B42" w:rsidRPr="00C255D5" w:rsidRDefault="00051B42" w:rsidP="00D7293F">
            <w:pPr>
              <w:pStyle w:val="yiv5840291642msoplaintext"/>
              <w:spacing w:before="0" w:beforeAutospacing="0" w:after="0" w:afterAutospacing="0" w:line="288" w:lineRule="atLeast"/>
              <w:rPr>
                <w:rFonts w:ascii="Helvetica" w:hAnsi="Helvetica" w:cs="Helvetica"/>
                <w:color w:val="000000"/>
                <w:sz w:val="22"/>
                <w:szCs w:val="22"/>
                <w:lang w:val="en-GB"/>
              </w:rPr>
            </w:pPr>
            <w:r>
              <w:rPr>
                <w:rFonts w:ascii="Helvetica" w:hAnsi="Helvetica" w:cs="Helvetica"/>
                <w:color w:val="000000"/>
                <w:sz w:val="22"/>
                <w:szCs w:val="22"/>
                <w:lang w:val="en-GB"/>
              </w:rPr>
              <w:t>New PCL value</w:t>
            </w:r>
          </w:p>
        </w:tc>
        <w:tc>
          <w:tcPr>
            <w:tcW w:w="3240" w:type="dxa"/>
          </w:tcPr>
          <w:p w:rsidR="00051B42" w:rsidRPr="00C255D5" w:rsidRDefault="00051B42" w:rsidP="00D7293F">
            <w:pPr>
              <w:pStyle w:val="yiv5840291642msoplaintext"/>
              <w:spacing w:before="0" w:beforeAutospacing="0" w:after="0" w:afterAutospacing="0" w:line="288" w:lineRule="atLeast"/>
              <w:rPr>
                <w:rFonts w:ascii="Helvetica" w:hAnsi="Helvetica" w:cs="Helvetica"/>
                <w:color w:val="000000"/>
                <w:sz w:val="22"/>
                <w:szCs w:val="22"/>
                <w:lang w:val="en-GB"/>
              </w:rPr>
            </w:pPr>
            <w:r>
              <w:rPr>
                <w:rFonts w:ascii="Helvetica" w:hAnsi="Helvetica" w:cs="Helvetica"/>
                <w:color w:val="000000"/>
                <w:sz w:val="22"/>
                <w:szCs w:val="22"/>
                <w:lang w:val="en-GB"/>
              </w:rPr>
              <w:t>BRP label</w:t>
            </w:r>
          </w:p>
        </w:tc>
      </w:tr>
    </w:tbl>
    <w:p w:rsidR="00051B42" w:rsidRDefault="00051B42" w:rsidP="009D1564">
      <w:pPr>
        <w:rPr>
          <w:rFonts w:ascii="Helvetica" w:hAnsi="Helvetica" w:cs="Helvetica"/>
          <w:color w:val="000000"/>
          <w:lang w:val="en-US"/>
        </w:rPr>
      </w:pPr>
    </w:p>
    <w:p w:rsidR="00051B42" w:rsidRDefault="00051B42" w:rsidP="009D1564">
      <w:pPr>
        <w:rPr>
          <w:rFonts w:ascii="Helvetica" w:hAnsi="Helvetica" w:cs="Helvetica"/>
          <w:color w:val="000000"/>
          <w:lang w:val="en-US"/>
        </w:rPr>
      </w:pPr>
      <w:r>
        <w:rPr>
          <w:rFonts w:ascii="Helvetica" w:hAnsi="Helvetica" w:cs="Helvetica"/>
          <w:color w:val="000000"/>
          <w:lang w:val="en-US"/>
        </w:rPr>
        <w:t>The BRP jump is only done if bit7 of the A register is 0</w:t>
      </w:r>
    </w:p>
    <w:p w:rsidR="00051B42" w:rsidRDefault="00051B42" w:rsidP="009D1564">
      <w:pPr>
        <w:rPr>
          <w:rFonts w:ascii="Helvetica" w:hAnsi="Helvetica" w:cs="Helvetica"/>
          <w:color w:val="000000"/>
          <w:lang w:val="en-US"/>
        </w:rPr>
      </w:pPr>
      <w:r w:rsidRPr="00B12AFD">
        <w:rPr>
          <w:rFonts w:ascii="Helvetica" w:hAnsi="Helvetica" w:cs="Helvetica"/>
          <w:b/>
          <w:bCs/>
          <w:color w:val="000000"/>
          <w:sz w:val="28"/>
          <w:szCs w:val="28"/>
          <w:lang w:val="en-US"/>
        </w:rPr>
        <w:t>B</w:t>
      </w:r>
      <w:r>
        <w:rPr>
          <w:rFonts w:ascii="Helvetica" w:hAnsi="Helvetica" w:cs="Helvetica"/>
          <w:b/>
          <w:bCs/>
          <w:color w:val="000000"/>
          <w:sz w:val="28"/>
          <w:szCs w:val="28"/>
          <w:lang w:val="en-US"/>
        </w:rPr>
        <w:t>RM</w:t>
      </w:r>
      <w:r>
        <w:rPr>
          <w:rFonts w:ascii="Helvetica" w:hAnsi="Helvetica" w:cs="Helvetica"/>
          <w:color w:val="000000"/>
          <w:lang w:val="en-US"/>
        </w:rPr>
        <w:tab/>
      </w:r>
      <w:r>
        <w:rPr>
          <w:rFonts w:ascii="Helvetica" w:hAnsi="Helvetica" w:cs="Helvetica"/>
          <w:color w:val="000000"/>
          <w:lang w:val="en-US"/>
        </w:rPr>
        <w:tab/>
        <w:t>Branch if minus</w:t>
      </w:r>
    </w:p>
    <w:tbl>
      <w:tblPr>
        <w:tblW w:w="8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68"/>
        <w:gridCol w:w="1440"/>
        <w:gridCol w:w="1980"/>
        <w:gridCol w:w="3240"/>
      </w:tblGrid>
      <w:tr w:rsidR="00051B42" w:rsidRPr="008B09FC" w:rsidTr="00D7293F">
        <w:trPr>
          <w:trHeight w:val="288"/>
        </w:trPr>
        <w:tc>
          <w:tcPr>
            <w:tcW w:w="1368" w:type="dxa"/>
          </w:tcPr>
          <w:p w:rsidR="00051B42" w:rsidRPr="00A57071" w:rsidRDefault="00051B42" w:rsidP="00D7293F">
            <w:pPr>
              <w:pStyle w:val="yiv5840291642msoplaintext"/>
              <w:spacing w:before="0" w:beforeAutospacing="0" w:after="0" w:afterAutospacing="0" w:line="288" w:lineRule="atLeast"/>
              <w:rPr>
                <w:rFonts w:ascii="Helvetica" w:hAnsi="Helvetica" w:cs="Helvetica"/>
                <w:b/>
                <w:bCs/>
                <w:color w:val="000000"/>
                <w:sz w:val="22"/>
                <w:szCs w:val="22"/>
                <w:lang w:val="en-GB"/>
              </w:rPr>
            </w:pPr>
            <w:r>
              <w:rPr>
                <w:rFonts w:ascii="Helvetica" w:hAnsi="Helvetica" w:cs="Helvetica"/>
                <w:b/>
                <w:bCs/>
                <w:color w:val="000000"/>
                <w:sz w:val="22"/>
                <w:szCs w:val="22"/>
                <w:lang w:val="en-GB"/>
              </w:rPr>
              <w:t>BR</w:t>
            </w:r>
          </w:p>
        </w:tc>
        <w:tc>
          <w:tcPr>
            <w:tcW w:w="1440" w:type="dxa"/>
          </w:tcPr>
          <w:p w:rsidR="00051B42" w:rsidRPr="00C255D5" w:rsidRDefault="00051B42" w:rsidP="00D7293F">
            <w:pPr>
              <w:pStyle w:val="yiv5840291642msoplaintext"/>
              <w:spacing w:before="0" w:beforeAutospacing="0" w:after="0" w:afterAutospacing="0" w:line="288" w:lineRule="atLeast"/>
              <w:rPr>
                <w:rFonts w:ascii="Helvetica" w:hAnsi="Helvetica" w:cs="Helvetica"/>
                <w:b/>
                <w:bCs/>
                <w:sz w:val="22"/>
                <w:szCs w:val="22"/>
                <w:lang w:val="en-GB"/>
              </w:rPr>
            </w:pPr>
            <w:r w:rsidRPr="00C255D5">
              <w:rPr>
                <w:rFonts w:ascii="Helvetica" w:hAnsi="Helvetica" w:cs="Helvetica"/>
                <w:b/>
                <w:bCs/>
                <w:sz w:val="22"/>
                <w:szCs w:val="22"/>
                <w:lang w:val="en-GB"/>
              </w:rPr>
              <w:t>1</w:t>
            </w:r>
            <w:r w:rsidRPr="00C255D5">
              <w:rPr>
                <w:rFonts w:ascii="Helvetica" w:hAnsi="Helvetica" w:cs="Helvetica"/>
                <w:b/>
                <w:bCs/>
                <w:sz w:val="22"/>
                <w:szCs w:val="22"/>
                <w:vertAlign w:val="superscript"/>
                <w:lang w:val="en-GB"/>
              </w:rPr>
              <w:t>st</w:t>
            </w:r>
            <w:r w:rsidRPr="00C255D5">
              <w:rPr>
                <w:rFonts w:ascii="Helvetica" w:hAnsi="Helvetica" w:cs="Helvetica"/>
                <w:b/>
                <w:bCs/>
                <w:sz w:val="22"/>
                <w:szCs w:val="22"/>
                <w:lang w:val="en-GB"/>
              </w:rPr>
              <w:t xml:space="preserve"> byte</w:t>
            </w:r>
          </w:p>
        </w:tc>
        <w:tc>
          <w:tcPr>
            <w:tcW w:w="1980" w:type="dxa"/>
          </w:tcPr>
          <w:p w:rsidR="00051B42" w:rsidRPr="00C255D5" w:rsidRDefault="00051B42" w:rsidP="00D7293F">
            <w:pPr>
              <w:pStyle w:val="yiv5840291642msoplaintext"/>
              <w:spacing w:before="0" w:beforeAutospacing="0" w:after="0" w:afterAutospacing="0" w:line="288" w:lineRule="atLeast"/>
              <w:rPr>
                <w:rFonts w:ascii="Helvetica" w:hAnsi="Helvetica" w:cs="Helvetica"/>
                <w:b/>
                <w:bCs/>
                <w:sz w:val="22"/>
                <w:szCs w:val="22"/>
                <w:lang w:val="en-GB"/>
              </w:rPr>
            </w:pPr>
            <w:r w:rsidRPr="00C255D5">
              <w:rPr>
                <w:rFonts w:ascii="Helvetica" w:hAnsi="Helvetica" w:cs="Helvetica"/>
                <w:b/>
                <w:bCs/>
                <w:sz w:val="22"/>
                <w:szCs w:val="22"/>
                <w:lang w:val="en-GB"/>
              </w:rPr>
              <w:t>2</w:t>
            </w:r>
            <w:r w:rsidRPr="00C255D5">
              <w:rPr>
                <w:rFonts w:ascii="Helvetica" w:hAnsi="Helvetica" w:cs="Helvetica"/>
                <w:b/>
                <w:bCs/>
                <w:sz w:val="22"/>
                <w:szCs w:val="22"/>
                <w:vertAlign w:val="superscript"/>
                <w:lang w:val="en-GB"/>
              </w:rPr>
              <w:t>nd</w:t>
            </w:r>
            <w:r w:rsidRPr="00C255D5">
              <w:rPr>
                <w:rFonts w:ascii="Helvetica" w:hAnsi="Helvetica" w:cs="Helvetica"/>
                <w:b/>
                <w:bCs/>
                <w:sz w:val="22"/>
                <w:szCs w:val="22"/>
                <w:lang w:val="en-GB"/>
              </w:rPr>
              <w:t xml:space="preserve"> byte</w:t>
            </w:r>
          </w:p>
        </w:tc>
        <w:tc>
          <w:tcPr>
            <w:tcW w:w="3240" w:type="dxa"/>
          </w:tcPr>
          <w:p w:rsidR="00051B42" w:rsidRPr="00C255D5" w:rsidRDefault="00051B42" w:rsidP="00D7293F">
            <w:pPr>
              <w:pStyle w:val="yiv5840291642msoplaintext"/>
              <w:spacing w:before="0" w:beforeAutospacing="0" w:after="0" w:afterAutospacing="0" w:line="288" w:lineRule="atLeast"/>
              <w:rPr>
                <w:rFonts w:ascii="Helvetica" w:hAnsi="Helvetica" w:cs="Helvetica"/>
                <w:b/>
                <w:bCs/>
                <w:sz w:val="22"/>
                <w:szCs w:val="22"/>
                <w:lang w:val="en-GB"/>
              </w:rPr>
            </w:pPr>
            <w:r w:rsidRPr="00C255D5">
              <w:rPr>
                <w:rFonts w:ascii="Helvetica" w:hAnsi="Helvetica" w:cs="Helvetica"/>
                <w:b/>
                <w:bCs/>
                <w:sz w:val="22"/>
                <w:szCs w:val="22"/>
                <w:lang w:val="en-GB"/>
              </w:rPr>
              <w:t>example</w:t>
            </w:r>
          </w:p>
        </w:tc>
      </w:tr>
      <w:tr w:rsidR="00051B42" w:rsidRPr="008B09FC" w:rsidTr="00D7293F">
        <w:trPr>
          <w:trHeight w:val="288"/>
        </w:trPr>
        <w:tc>
          <w:tcPr>
            <w:tcW w:w="1368" w:type="dxa"/>
          </w:tcPr>
          <w:p w:rsidR="00051B42" w:rsidRPr="00C255D5" w:rsidRDefault="00051B42" w:rsidP="00D7293F">
            <w:pPr>
              <w:pStyle w:val="yiv5840291642msoplaintext"/>
              <w:spacing w:before="0" w:beforeAutospacing="0" w:after="0" w:afterAutospacing="0" w:line="288" w:lineRule="atLeast"/>
              <w:rPr>
                <w:rFonts w:ascii="Helvetica" w:hAnsi="Helvetica" w:cs="Helvetica"/>
                <w:color w:val="000000"/>
                <w:sz w:val="20"/>
                <w:szCs w:val="20"/>
                <w:lang w:val="en-GB"/>
              </w:rPr>
            </w:pPr>
            <w:r>
              <w:rPr>
                <w:rFonts w:ascii="Helvetica" w:hAnsi="Helvetica" w:cs="Helvetica"/>
                <w:color w:val="000000"/>
                <w:sz w:val="20"/>
                <w:szCs w:val="20"/>
                <w:lang w:val="en-GB"/>
              </w:rPr>
              <w:t>Implied</w:t>
            </w:r>
          </w:p>
        </w:tc>
        <w:tc>
          <w:tcPr>
            <w:tcW w:w="1440" w:type="dxa"/>
          </w:tcPr>
          <w:p w:rsidR="00051B42" w:rsidRPr="00C255D5" w:rsidRDefault="00051B42" w:rsidP="00D7293F">
            <w:pPr>
              <w:pStyle w:val="yiv5840291642msoplaintext"/>
              <w:spacing w:before="0" w:beforeAutospacing="0" w:after="0" w:afterAutospacing="0" w:line="288" w:lineRule="atLeast"/>
              <w:rPr>
                <w:rFonts w:ascii="Helvetica" w:hAnsi="Helvetica" w:cs="Helvetica"/>
                <w:color w:val="000000"/>
                <w:sz w:val="22"/>
                <w:szCs w:val="22"/>
                <w:lang w:val="en-GB"/>
              </w:rPr>
            </w:pPr>
            <w:r>
              <w:rPr>
                <w:rFonts w:ascii="Helvetica" w:hAnsi="Helvetica" w:cs="Helvetica"/>
                <w:color w:val="000000"/>
                <w:sz w:val="22"/>
                <w:szCs w:val="22"/>
                <w:lang w:val="en-GB"/>
              </w:rPr>
              <w:t>0x90</w:t>
            </w:r>
          </w:p>
        </w:tc>
        <w:tc>
          <w:tcPr>
            <w:tcW w:w="1980" w:type="dxa"/>
          </w:tcPr>
          <w:p w:rsidR="00051B42" w:rsidRPr="00C255D5" w:rsidRDefault="00051B42" w:rsidP="00D7293F">
            <w:pPr>
              <w:pStyle w:val="yiv5840291642msoplaintext"/>
              <w:spacing w:before="0" w:beforeAutospacing="0" w:after="0" w:afterAutospacing="0" w:line="288" w:lineRule="atLeast"/>
              <w:rPr>
                <w:rFonts w:ascii="Helvetica" w:hAnsi="Helvetica" w:cs="Helvetica"/>
                <w:color w:val="000000"/>
                <w:sz w:val="22"/>
                <w:szCs w:val="22"/>
                <w:lang w:val="en-GB"/>
              </w:rPr>
            </w:pPr>
            <w:r>
              <w:rPr>
                <w:rFonts w:ascii="Helvetica" w:hAnsi="Helvetica" w:cs="Helvetica"/>
                <w:color w:val="000000"/>
                <w:sz w:val="22"/>
                <w:szCs w:val="22"/>
                <w:lang w:val="en-GB"/>
              </w:rPr>
              <w:t>New PCL value</w:t>
            </w:r>
          </w:p>
        </w:tc>
        <w:tc>
          <w:tcPr>
            <w:tcW w:w="3240" w:type="dxa"/>
          </w:tcPr>
          <w:p w:rsidR="00051B42" w:rsidRPr="00C255D5" w:rsidRDefault="00051B42" w:rsidP="00D7293F">
            <w:pPr>
              <w:pStyle w:val="yiv5840291642msoplaintext"/>
              <w:spacing w:before="0" w:beforeAutospacing="0" w:after="0" w:afterAutospacing="0" w:line="288" w:lineRule="atLeast"/>
              <w:rPr>
                <w:rFonts w:ascii="Helvetica" w:hAnsi="Helvetica" w:cs="Helvetica"/>
                <w:color w:val="000000"/>
                <w:sz w:val="22"/>
                <w:szCs w:val="22"/>
                <w:lang w:val="en-GB"/>
              </w:rPr>
            </w:pPr>
            <w:r>
              <w:rPr>
                <w:rFonts w:ascii="Helvetica" w:hAnsi="Helvetica" w:cs="Helvetica"/>
                <w:color w:val="000000"/>
                <w:sz w:val="22"/>
                <w:szCs w:val="22"/>
                <w:lang w:val="en-GB"/>
              </w:rPr>
              <w:t>BRM label</w:t>
            </w:r>
          </w:p>
        </w:tc>
      </w:tr>
    </w:tbl>
    <w:p w:rsidR="00051B42" w:rsidRDefault="00051B42" w:rsidP="009D1564">
      <w:pPr>
        <w:rPr>
          <w:rFonts w:ascii="Helvetica" w:hAnsi="Helvetica" w:cs="Helvetica"/>
          <w:color w:val="000000"/>
          <w:lang w:val="en-US"/>
        </w:rPr>
      </w:pPr>
    </w:p>
    <w:p w:rsidR="00051B42" w:rsidRDefault="00051B42" w:rsidP="009D1564">
      <w:pPr>
        <w:rPr>
          <w:rFonts w:ascii="Helvetica" w:hAnsi="Helvetica" w:cs="Helvetica"/>
          <w:color w:val="000000"/>
          <w:lang w:val="en-US"/>
        </w:rPr>
      </w:pPr>
      <w:r>
        <w:rPr>
          <w:rFonts w:ascii="Helvetica" w:hAnsi="Helvetica" w:cs="Helvetica"/>
          <w:color w:val="000000"/>
          <w:lang w:val="en-US"/>
        </w:rPr>
        <w:t>The BRM jump is only done if bit7 of the A register is 1</w:t>
      </w:r>
    </w:p>
    <w:p w:rsidR="00051B42" w:rsidRDefault="00051B42" w:rsidP="009D1564">
      <w:pPr>
        <w:rPr>
          <w:rFonts w:ascii="Helvetica" w:hAnsi="Helvetica" w:cs="Helvetica"/>
          <w:color w:val="000000"/>
          <w:lang w:val="en-US"/>
        </w:rPr>
      </w:pPr>
      <w:r w:rsidRPr="00B12AFD">
        <w:rPr>
          <w:rFonts w:ascii="Helvetica" w:hAnsi="Helvetica" w:cs="Helvetica"/>
          <w:b/>
          <w:bCs/>
          <w:color w:val="000000"/>
          <w:sz w:val="28"/>
          <w:szCs w:val="28"/>
          <w:lang w:val="en-US"/>
        </w:rPr>
        <w:t>B</w:t>
      </w:r>
      <w:r>
        <w:rPr>
          <w:rFonts w:ascii="Helvetica" w:hAnsi="Helvetica" w:cs="Helvetica"/>
          <w:b/>
          <w:bCs/>
          <w:color w:val="000000"/>
          <w:sz w:val="28"/>
          <w:szCs w:val="28"/>
          <w:lang w:val="en-US"/>
        </w:rPr>
        <w:t>EQ</w:t>
      </w:r>
      <w:r>
        <w:rPr>
          <w:rFonts w:ascii="Helvetica" w:hAnsi="Helvetica" w:cs="Helvetica"/>
          <w:color w:val="000000"/>
          <w:lang w:val="en-US"/>
        </w:rPr>
        <w:tab/>
      </w:r>
      <w:r>
        <w:rPr>
          <w:rFonts w:ascii="Helvetica" w:hAnsi="Helvetica" w:cs="Helvetica"/>
          <w:color w:val="000000"/>
          <w:lang w:val="en-US"/>
        </w:rPr>
        <w:tab/>
        <w:t>Branch if equal</w:t>
      </w:r>
    </w:p>
    <w:tbl>
      <w:tblPr>
        <w:tblW w:w="8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68"/>
        <w:gridCol w:w="1440"/>
        <w:gridCol w:w="1980"/>
        <w:gridCol w:w="3240"/>
      </w:tblGrid>
      <w:tr w:rsidR="00051B42" w:rsidRPr="009D1564" w:rsidTr="00D7293F">
        <w:trPr>
          <w:trHeight w:val="288"/>
        </w:trPr>
        <w:tc>
          <w:tcPr>
            <w:tcW w:w="1368" w:type="dxa"/>
          </w:tcPr>
          <w:p w:rsidR="00051B42" w:rsidRPr="00A57071" w:rsidRDefault="00051B42" w:rsidP="00D7293F">
            <w:pPr>
              <w:pStyle w:val="yiv5840291642msoplaintext"/>
              <w:spacing w:before="0" w:beforeAutospacing="0" w:after="0" w:afterAutospacing="0" w:line="288" w:lineRule="atLeast"/>
              <w:rPr>
                <w:rFonts w:ascii="Helvetica" w:hAnsi="Helvetica" w:cs="Helvetica"/>
                <w:b/>
                <w:bCs/>
                <w:color w:val="000000"/>
                <w:sz w:val="22"/>
                <w:szCs w:val="22"/>
                <w:lang w:val="en-GB"/>
              </w:rPr>
            </w:pPr>
            <w:r>
              <w:rPr>
                <w:rFonts w:ascii="Helvetica" w:hAnsi="Helvetica" w:cs="Helvetica"/>
                <w:b/>
                <w:bCs/>
                <w:color w:val="000000"/>
                <w:sz w:val="22"/>
                <w:szCs w:val="22"/>
                <w:lang w:val="en-GB"/>
              </w:rPr>
              <w:t>BR</w:t>
            </w:r>
          </w:p>
        </w:tc>
        <w:tc>
          <w:tcPr>
            <w:tcW w:w="1440" w:type="dxa"/>
          </w:tcPr>
          <w:p w:rsidR="00051B42" w:rsidRPr="00C255D5" w:rsidRDefault="00051B42" w:rsidP="00D7293F">
            <w:pPr>
              <w:pStyle w:val="yiv5840291642msoplaintext"/>
              <w:spacing w:before="0" w:beforeAutospacing="0" w:after="0" w:afterAutospacing="0" w:line="288" w:lineRule="atLeast"/>
              <w:rPr>
                <w:rFonts w:ascii="Helvetica" w:hAnsi="Helvetica" w:cs="Helvetica"/>
                <w:b/>
                <w:bCs/>
                <w:sz w:val="22"/>
                <w:szCs w:val="22"/>
                <w:lang w:val="en-GB"/>
              </w:rPr>
            </w:pPr>
            <w:r w:rsidRPr="00C255D5">
              <w:rPr>
                <w:rFonts w:ascii="Helvetica" w:hAnsi="Helvetica" w:cs="Helvetica"/>
                <w:b/>
                <w:bCs/>
                <w:sz w:val="22"/>
                <w:szCs w:val="22"/>
                <w:lang w:val="en-GB"/>
              </w:rPr>
              <w:t>1</w:t>
            </w:r>
            <w:r w:rsidRPr="00C255D5">
              <w:rPr>
                <w:rFonts w:ascii="Helvetica" w:hAnsi="Helvetica" w:cs="Helvetica"/>
                <w:b/>
                <w:bCs/>
                <w:sz w:val="22"/>
                <w:szCs w:val="22"/>
                <w:vertAlign w:val="superscript"/>
                <w:lang w:val="en-GB"/>
              </w:rPr>
              <w:t>st</w:t>
            </w:r>
            <w:r w:rsidRPr="00C255D5">
              <w:rPr>
                <w:rFonts w:ascii="Helvetica" w:hAnsi="Helvetica" w:cs="Helvetica"/>
                <w:b/>
                <w:bCs/>
                <w:sz w:val="22"/>
                <w:szCs w:val="22"/>
                <w:lang w:val="en-GB"/>
              </w:rPr>
              <w:t xml:space="preserve"> byte</w:t>
            </w:r>
          </w:p>
        </w:tc>
        <w:tc>
          <w:tcPr>
            <w:tcW w:w="1980" w:type="dxa"/>
          </w:tcPr>
          <w:p w:rsidR="00051B42" w:rsidRPr="00C255D5" w:rsidRDefault="00051B42" w:rsidP="00D7293F">
            <w:pPr>
              <w:pStyle w:val="yiv5840291642msoplaintext"/>
              <w:spacing w:before="0" w:beforeAutospacing="0" w:after="0" w:afterAutospacing="0" w:line="288" w:lineRule="atLeast"/>
              <w:rPr>
                <w:rFonts w:ascii="Helvetica" w:hAnsi="Helvetica" w:cs="Helvetica"/>
                <w:b/>
                <w:bCs/>
                <w:sz w:val="22"/>
                <w:szCs w:val="22"/>
                <w:lang w:val="en-GB"/>
              </w:rPr>
            </w:pPr>
            <w:r w:rsidRPr="00C255D5">
              <w:rPr>
                <w:rFonts w:ascii="Helvetica" w:hAnsi="Helvetica" w:cs="Helvetica"/>
                <w:b/>
                <w:bCs/>
                <w:sz w:val="22"/>
                <w:szCs w:val="22"/>
                <w:lang w:val="en-GB"/>
              </w:rPr>
              <w:t>2</w:t>
            </w:r>
            <w:r w:rsidRPr="00C255D5">
              <w:rPr>
                <w:rFonts w:ascii="Helvetica" w:hAnsi="Helvetica" w:cs="Helvetica"/>
                <w:b/>
                <w:bCs/>
                <w:sz w:val="22"/>
                <w:szCs w:val="22"/>
                <w:vertAlign w:val="superscript"/>
                <w:lang w:val="en-GB"/>
              </w:rPr>
              <w:t>nd</w:t>
            </w:r>
            <w:r w:rsidRPr="00C255D5">
              <w:rPr>
                <w:rFonts w:ascii="Helvetica" w:hAnsi="Helvetica" w:cs="Helvetica"/>
                <w:b/>
                <w:bCs/>
                <w:sz w:val="22"/>
                <w:szCs w:val="22"/>
                <w:lang w:val="en-GB"/>
              </w:rPr>
              <w:t xml:space="preserve"> byte</w:t>
            </w:r>
          </w:p>
        </w:tc>
        <w:tc>
          <w:tcPr>
            <w:tcW w:w="3240" w:type="dxa"/>
          </w:tcPr>
          <w:p w:rsidR="00051B42" w:rsidRPr="00C255D5" w:rsidRDefault="00051B42" w:rsidP="00D7293F">
            <w:pPr>
              <w:pStyle w:val="yiv5840291642msoplaintext"/>
              <w:spacing w:before="0" w:beforeAutospacing="0" w:after="0" w:afterAutospacing="0" w:line="288" w:lineRule="atLeast"/>
              <w:rPr>
                <w:rFonts w:ascii="Helvetica" w:hAnsi="Helvetica" w:cs="Helvetica"/>
                <w:b/>
                <w:bCs/>
                <w:sz w:val="22"/>
                <w:szCs w:val="22"/>
                <w:lang w:val="en-GB"/>
              </w:rPr>
            </w:pPr>
            <w:r w:rsidRPr="00C255D5">
              <w:rPr>
                <w:rFonts w:ascii="Helvetica" w:hAnsi="Helvetica" w:cs="Helvetica"/>
                <w:b/>
                <w:bCs/>
                <w:sz w:val="22"/>
                <w:szCs w:val="22"/>
                <w:lang w:val="en-GB"/>
              </w:rPr>
              <w:t>example</w:t>
            </w:r>
          </w:p>
        </w:tc>
      </w:tr>
      <w:tr w:rsidR="00051B42" w:rsidRPr="009D1564" w:rsidTr="00D7293F">
        <w:trPr>
          <w:trHeight w:val="288"/>
        </w:trPr>
        <w:tc>
          <w:tcPr>
            <w:tcW w:w="1368" w:type="dxa"/>
          </w:tcPr>
          <w:p w:rsidR="00051B42" w:rsidRPr="00C255D5" w:rsidRDefault="00051B42" w:rsidP="00D7293F">
            <w:pPr>
              <w:pStyle w:val="yiv5840291642msoplaintext"/>
              <w:spacing w:before="0" w:beforeAutospacing="0" w:after="0" w:afterAutospacing="0" w:line="288" w:lineRule="atLeast"/>
              <w:rPr>
                <w:rFonts w:ascii="Helvetica" w:hAnsi="Helvetica" w:cs="Helvetica"/>
                <w:color w:val="000000"/>
                <w:sz w:val="20"/>
                <w:szCs w:val="20"/>
                <w:lang w:val="en-GB"/>
              </w:rPr>
            </w:pPr>
            <w:r>
              <w:rPr>
                <w:rFonts w:ascii="Helvetica" w:hAnsi="Helvetica" w:cs="Helvetica"/>
                <w:color w:val="000000"/>
                <w:sz w:val="20"/>
                <w:szCs w:val="20"/>
                <w:lang w:val="en-GB"/>
              </w:rPr>
              <w:t>Implied</w:t>
            </w:r>
          </w:p>
        </w:tc>
        <w:tc>
          <w:tcPr>
            <w:tcW w:w="1440" w:type="dxa"/>
          </w:tcPr>
          <w:p w:rsidR="00051B42" w:rsidRPr="00C255D5" w:rsidRDefault="00051B42" w:rsidP="00D7293F">
            <w:pPr>
              <w:pStyle w:val="yiv5840291642msoplaintext"/>
              <w:spacing w:before="0" w:beforeAutospacing="0" w:after="0" w:afterAutospacing="0" w:line="288" w:lineRule="atLeast"/>
              <w:rPr>
                <w:rFonts w:ascii="Helvetica" w:hAnsi="Helvetica" w:cs="Helvetica"/>
                <w:color w:val="000000"/>
                <w:sz w:val="22"/>
                <w:szCs w:val="22"/>
                <w:lang w:val="en-GB"/>
              </w:rPr>
            </w:pPr>
            <w:r>
              <w:rPr>
                <w:rFonts w:ascii="Helvetica" w:hAnsi="Helvetica" w:cs="Helvetica"/>
                <w:color w:val="000000"/>
                <w:sz w:val="22"/>
                <w:szCs w:val="22"/>
                <w:lang w:val="en-GB"/>
              </w:rPr>
              <w:t>0xA0</w:t>
            </w:r>
          </w:p>
        </w:tc>
        <w:tc>
          <w:tcPr>
            <w:tcW w:w="1980" w:type="dxa"/>
          </w:tcPr>
          <w:p w:rsidR="00051B42" w:rsidRPr="00C255D5" w:rsidRDefault="00051B42" w:rsidP="00D7293F">
            <w:pPr>
              <w:pStyle w:val="yiv5840291642msoplaintext"/>
              <w:spacing w:before="0" w:beforeAutospacing="0" w:after="0" w:afterAutospacing="0" w:line="288" w:lineRule="atLeast"/>
              <w:rPr>
                <w:rFonts w:ascii="Helvetica" w:hAnsi="Helvetica" w:cs="Helvetica"/>
                <w:color w:val="000000"/>
                <w:sz w:val="22"/>
                <w:szCs w:val="22"/>
                <w:lang w:val="en-GB"/>
              </w:rPr>
            </w:pPr>
            <w:r>
              <w:rPr>
                <w:rFonts w:ascii="Helvetica" w:hAnsi="Helvetica" w:cs="Helvetica"/>
                <w:color w:val="000000"/>
                <w:sz w:val="22"/>
                <w:szCs w:val="22"/>
                <w:lang w:val="en-GB"/>
              </w:rPr>
              <w:t>New PCL value</w:t>
            </w:r>
          </w:p>
        </w:tc>
        <w:tc>
          <w:tcPr>
            <w:tcW w:w="3240" w:type="dxa"/>
          </w:tcPr>
          <w:p w:rsidR="00051B42" w:rsidRPr="00C255D5" w:rsidRDefault="00051B42" w:rsidP="00D7293F">
            <w:pPr>
              <w:pStyle w:val="yiv5840291642msoplaintext"/>
              <w:spacing w:before="0" w:beforeAutospacing="0" w:after="0" w:afterAutospacing="0" w:line="288" w:lineRule="atLeast"/>
              <w:rPr>
                <w:rFonts w:ascii="Helvetica" w:hAnsi="Helvetica" w:cs="Helvetica"/>
                <w:color w:val="000000"/>
                <w:sz w:val="22"/>
                <w:szCs w:val="22"/>
                <w:lang w:val="en-GB"/>
              </w:rPr>
            </w:pPr>
            <w:r>
              <w:rPr>
                <w:rFonts w:ascii="Helvetica" w:hAnsi="Helvetica" w:cs="Helvetica"/>
                <w:color w:val="000000"/>
                <w:sz w:val="22"/>
                <w:szCs w:val="22"/>
                <w:lang w:val="en-GB"/>
              </w:rPr>
              <w:t>BEQ label</w:t>
            </w:r>
          </w:p>
        </w:tc>
      </w:tr>
    </w:tbl>
    <w:p w:rsidR="00051B42" w:rsidRDefault="00051B42" w:rsidP="009D1564">
      <w:pPr>
        <w:rPr>
          <w:rFonts w:ascii="Helvetica" w:hAnsi="Helvetica" w:cs="Helvetica"/>
          <w:color w:val="000000"/>
          <w:lang w:val="en-US"/>
        </w:rPr>
      </w:pPr>
    </w:p>
    <w:p w:rsidR="00051B42" w:rsidRDefault="00051B42" w:rsidP="009D1564">
      <w:pPr>
        <w:rPr>
          <w:rFonts w:ascii="Helvetica" w:hAnsi="Helvetica" w:cs="Helvetica"/>
          <w:color w:val="000000"/>
          <w:lang w:val="en-US"/>
        </w:rPr>
      </w:pPr>
      <w:r>
        <w:rPr>
          <w:rFonts w:ascii="Helvetica" w:hAnsi="Helvetica" w:cs="Helvetica"/>
          <w:color w:val="000000"/>
          <w:lang w:val="en-US"/>
        </w:rPr>
        <w:t>The BEQ is convenient to use after a CMPB instruction. The jump is done when both bytes were equal.</w:t>
      </w:r>
    </w:p>
    <w:p w:rsidR="00051B42" w:rsidRDefault="00051B42" w:rsidP="009D1564">
      <w:pPr>
        <w:rPr>
          <w:rFonts w:ascii="Helvetica" w:hAnsi="Helvetica" w:cs="Helvetica"/>
          <w:color w:val="000000"/>
          <w:lang w:val="en-US"/>
        </w:rPr>
      </w:pPr>
      <w:r w:rsidRPr="00B12AFD">
        <w:rPr>
          <w:rFonts w:ascii="Helvetica" w:hAnsi="Helvetica" w:cs="Helvetica"/>
          <w:b/>
          <w:bCs/>
          <w:color w:val="000000"/>
          <w:sz w:val="28"/>
          <w:szCs w:val="28"/>
          <w:lang w:val="en-US"/>
        </w:rPr>
        <w:t>B</w:t>
      </w:r>
      <w:r>
        <w:rPr>
          <w:rFonts w:ascii="Helvetica" w:hAnsi="Helvetica" w:cs="Helvetica"/>
          <w:b/>
          <w:bCs/>
          <w:color w:val="000000"/>
          <w:sz w:val="28"/>
          <w:szCs w:val="28"/>
          <w:lang w:val="en-US"/>
        </w:rPr>
        <w:t>NE</w:t>
      </w:r>
      <w:r>
        <w:rPr>
          <w:rFonts w:ascii="Helvetica" w:hAnsi="Helvetica" w:cs="Helvetica"/>
          <w:color w:val="000000"/>
          <w:lang w:val="en-US"/>
        </w:rPr>
        <w:tab/>
      </w:r>
      <w:r>
        <w:rPr>
          <w:rFonts w:ascii="Helvetica" w:hAnsi="Helvetica" w:cs="Helvetica"/>
          <w:color w:val="000000"/>
          <w:lang w:val="en-US"/>
        </w:rPr>
        <w:tab/>
        <w:t>Branch if not equal</w:t>
      </w:r>
    </w:p>
    <w:tbl>
      <w:tblPr>
        <w:tblW w:w="8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68"/>
        <w:gridCol w:w="1440"/>
        <w:gridCol w:w="1980"/>
        <w:gridCol w:w="3240"/>
      </w:tblGrid>
      <w:tr w:rsidR="00051B42" w:rsidRPr="009D1564" w:rsidTr="00D7293F">
        <w:trPr>
          <w:trHeight w:val="288"/>
        </w:trPr>
        <w:tc>
          <w:tcPr>
            <w:tcW w:w="1368" w:type="dxa"/>
          </w:tcPr>
          <w:p w:rsidR="00051B42" w:rsidRPr="00A57071" w:rsidRDefault="00051B42" w:rsidP="00D7293F">
            <w:pPr>
              <w:pStyle w:val="yiv5840291642msoplaintext"/>
              <w:spacing w:before="0" w:beforeAutospacing="0" w:after="0" w:afterAutospacing="0" w:line="288" w:lineRule="atLeast"/>
              <w:rPr>
                <w:rFonts w:ascii="Helvetica" w:hAnsi="Helvetica" w:cs="Helvetica"/>
                <w:b/>
                <w:bCs/>
                <w:color w:val="000000"/>
                <w:sz w:val="22"/>
                <w:szCs w:val="22"/>
                <w:lang w:val="en-GB"/>
              </w:rPr>
            </w:pPr>
            <w:r>
              <w:rPr>
                <w:rFonts w:ascii="Helvetica" w:hAnsi="Helvetica" w:cs="Helvetica"/>
                <w:b/>
                <w:bCs/>
                <w:color w:val="000000"/>
                <w:sz w:val="22"/>
                <w:szCs w:val="22"/>
                <w:lang w:val="en-GB"/>
              </w:rPr>
              <w:t>BR</w:t>
            </w:r>
          </w:p>
        </w:tc>
        <w:tc>
          <w:tcPr>
            <w:tcW w:w="1440" w:type="dxa"/>
          </w:tcPr>
          <w:p w:rsidR="00051B42" w:rsidRPr="00C255D5" w:rsidRDefault="00051B42" w:rsidP="00D7293F">
            <w:pPr>
              <w:pStyle w:val="yiv5840291642msoplaintext"/>
              <w:spacing w:before="0" w:beforeAutospacing="0" w:after="0" w:afterAutospacing="0" w:line="288" w:lineRule="atLeast"/>
              <w:rPr>
                <w:rFonts w:ascii="Helvetica" w:hAnsi="Helvetica" w:cs="Helvetica"/>
                <w:b/>
                <w:bCs/>
                <w:sz w:val="22"/>
                <w:szCs w:val="22"/>
                <w:lang w:val="en-GB"/>
              </w:rPr>
            </w:pPr>
            <w:r w:rsidRPr="00C255D5">
              <w:rPr>
                <w:rFonts w:ascii="Helvetica" w:hAnsi="Helvetica" w:cs="Helvetica"/>
                <w:b/>
                <w:bCs/>
                <w:sz w:val="22"/>
                <w:szCs w:val="22"/>
                <w:lang w:val="en-GB"/>
              </w:rPr>
              <w:t>1</w:t>
            </w:r>
            <w:r w:rsidRPr="00C255D5">
              <w:rPr>
                <w:rFonts w:ascii="Helvetica" w:hAnsi="Helvetica" w:cs="Helvetica"/>
                <w:b/>
                <w:bCs/>
                <w:sz w:val="22"/>
                <w:szCs w:val="22"/>
                <w:vertAlign w:val="superscript"/>
                <w:lang w:val="en-GB"/>
              </w:rPr>
              <w:t>st</w:t>
            </w:r>
            <w:r w:rsidRPr="00C255D5">
              <w:rPr>
                <w:rFonts w:ascii="Helvetica" w:hAnsi="Helvetica" w:cs="Helvetica"/>
                <w:b/>
                <w:bCs/>
                <w:sz w:val="22"/>
                <w:szCs w:val="22"/>
                <w:lang w:val="en-GB"/>
              </w:rPr>
              <w:t xml:space="preserve"> byte</w:t>
            </w:r>
          </w:p>
        </w:tc>
        <w:tc>
          <w:tcPr>
            <w:tcW w:w="1980" w:type="dxa"/>
          </w:tcPr>
          <w:p w:rsidR="00051B42" w:rsidRPr="00C255D5" w:rsidRDefault="00051B42" w:rsidP="00D7293F">
            <w:pPr>
              <w:pStyle w:val="yiv5840291642msoplaintext"/>
              <w:spacing w:before="0" w:beforeAutospacing="0" w:after="0" w:afterAutospacing="0" w:line="288" w:lineRule="atLeast"/>
              <w:rPr>
                <w:rFonts w:ascii="Helvetica" w:hAnsi="Helvetica" w:cs="Helvetica"/>
                <w:b/>
                <w:bCs/>
                <w:sz w:val="22"/>
                <w:szCs w:val="22"/>
                <w:lang w:val="en-GB"/>
              </w:rPr>
            </w:pPr>
            <w:r w:rsidRPr="00C255D5">
              <w:rPr>
                <w:rFonts w:ascii="Helvetica" w:hAnsi="Helvetica" w:cs="Helvetica"/>
                <w:b/>
                <w:bCs/>
                <w:sz w:val="22"/>
                <w:szCs w:val="22"/>
                <w:lang w:val="en-GB"/>
              </w:rPr>
              <w:t>2</w:t>
            </w:r>
            <w:r w:rsidRPr="00C255D5">
              <w:rPr>
                <w:rFonts w:ascii="Helvetica" w:hAnsi="Helvetica" w:cs="Helvetica"/>
                <w:b/>
                <w:bCs/>
                <w:sz w:val="22"/>
                <w:szCs w:val="22"/>
                <w:vertAlign w:val="superscript"/>
                <w:lang w:val="en-GB"/>
              </w:rPr>
              <w:t>nd</w:t>
            </w:r>
            <w:r w:rsidRPr="00C255D5">
              <w:rPr>
                <w:rFonts w:ascii="Helvetica" w:hAnsi="Helvetica" w:cs="Helvetica"/>
                <w:b/>
                <w:bCs/>
                <w:sz w:val="22"/>
                <w:szCs w:val="22"/>
                <w:lang w:val="en-GB"/>
              </w:rPr>
              <w:t xml:space="preserve"> byte</w:t>
            </w:r>
          </w:p>
        </w:tc>
        <w:tc>
          <w:tcPr>
            <w:tcW w:w="3240" w:type="dxa"/>
          </w:tcPr>
          <w:p w:rsidR="00051B42" w:rsidRPr="00C255D5" w:rsidRDefault="00051B42" w:rsidP="00D7293F">
            <w:pPr>
              <w:pStyle w:val="yiv5840291642msoplaintext"/>
              <w:spacing w:before="0" w:beforeAutospacing="0" w:after="0" w:afterAutospacing="0" w:line="288" w:lineRule="atLeast"/>
              <w:rPr>
                <w:rFonts w:ascii="Helvetica" w:hAnsi="Helvetica" w:cs="Helvetica"/>
                <w:b/>
                <w:bCs/>
                <w:sz w:val="22"/>
                <w:szCs w:val="22"/>
                <w:lang w:val="en-GB"/>
              </w:rPr>
            </w:pPr>
            <w:r w:rsidRPr="00C255D5">
              <w:rPr>
                <w:rFonts w:ascii="Helvetica" w:hAnsi="Helvetica" w:cs="Helvetica"/>
                <w:b/>
                <w:bCs/>
                <w:sz w:val="22"/>
                <w:szCs w:val="22"/>
                <w:lang w:val="en-GB"/>
              </w:rPr>
              <w:t>example</w:t>
            </w:r>
          </w:p>
        </w:tc>
      </w:tr>
      <w:tr w:rsidR="00051B42" w:rsidRPr="008B09FC" w:rsidTr="00D7293F">
        <w:trPr>
          <w:trHeight w:val="288"/>
        </w:trPr>
        <w:tc>
          <w:tcPr>
            <w:tcW w:w="1368" w:type="dxa"/>
          </w:tcPr>
          <w:p w:rsidR="00051B42" w:rsidRPr="00C255D5" w:rsidRDefault="00051B42" w:rsidP="00D7293F">
            <w:pPr>
              <w:pStyle w:val="yiv5840291642msoplaintext"/>
              <w:spacing w:before="0" w:beforeAutospacing="0" w:after="0" w:afterAutospacing="0" w:line="288" w:lineRule="atLeast"/>
              <w:rPr>
                <w:rFonts w:ascii="Helvetica" w:hAnsi="Helvetica" w:cs="Helvetica"/>
                <w:color w:val="000000"/>
                <w:sz w:val="20"/>
                <w:szCs w:val="20"/>
                <w:lang w:val="en-GB"/>
              </w:rPr>
            </w:pPr>
            <w:r>
              <w:rPr>
                <w:rFonts w:ascii="Helvetica" w:hAnsi="Helvetica" w:cs="Helvetica"/>
                <w:color w:val="000000"/>
                <w:sz w:val="20"/>
                <w:szCs w:val="20"/>
                <w:lang w:val="en-GB"/>
              </w:rPr>
              <w:t>Implied</w:t>
            </w:r>
          </w:p>
        </w:tc>
        <w:tc>
          <w:tcPr>
            <w:tcW w:w="1440" w:type="dxa"/>
          </w:tcPr>
          <w:p w:rsidR="00051B42" w:rsidRPr="00C255D5" w:rsidRDefault="00051B42" w:rsidP="00D7293F">
            <w:pPr>
              <w:pStyle w:val="yiv5840291642msoplaintext"/>
              <w:spacing w:before="0" w:beforeAutospacing="0" w:after="0" w:afterAutospacing="0" w:line="288" w:lineRule="atLeast"/>
              <w:rPr>
                <w:rFonts w:ascii="Helvetica" w:hAnsi="Helvetica" w:cs="Helvetica"/>
                <w:color w:val="000000"/>
                <w:sz w:val="22"/>
                <w:szCs w:val="22"/>
                <w:lang w:val="en-GB"/>
              </w:rPr>
            </w:pPr>
            <w:r>
              <w:rPr>
                <w:rFonts w:ascii="Helvetica" w:hAnsi="Helvetica" w:cs="Helvetica"/>
                <w:color w:val="000000"/>
                <w:sz w:val="22"/>
                <w:szCs w:val="22"/>
                <w:lang w:val="en-GB"/>
              </w:rPr>
              <w:t>0x90</w:t>
            </w:r>
          </w:p>
        </w:tc>
        <w:tc>
          <w:tcPr>
            <w:tcW w:w="1980" w:type="dxa"/>
          </w:tcPr>
          <w:p w:rsidR="00051B42" w:rsidRPr="00C255D5" w:rsidRDefault="00051B42" w:rsidP="00D7293F">
            <w:pPr>
              <w:pStyle w:val="yiv5840291642msoplaintext"/>
              <w:spacing w:before="0" w:beforeAutospacing="0" w:after="0" w:afterAutospacing="0" w:line="288" w:lineRule="atLeast"/>
              <w:rPr>
                <w:rFonts w:ascii="Helvetica" w:hAnsi="Helvetica" w:cs="Helvetica"/>
                <w:color w:val="000000"/>
                <w:sz w:val="22"/>
                <w:szCs w:val="22"/>
                <w:lang w:val="en-GB"/>
              </w:rPr>
            </w:pPr>
            <w:r>
              <w:rPr>
                <w:rFonts w:ascii="Helvetica" w:hAnsi="Helvetica" w:cs="Helvetica"/>
                <w:color w:val="000000"/>
                <w:sz w:val="22"/>
                <w:szCs w:val="22"/>
                <w:lang w:val="en-GB"/>
              </w:rPr>
              <w:t>New PCL value</w:t>
            </w:r>
          </w:p>
        </w:tc>
        <w:tc>
          <w:tcPr>
            <w:tcW w:w="3240" w:type="dxa"/>
          </w:tcPr>
          <w:p w:rsidR="00051B42" w:rsidRPr="00C255D5" w:rsidRDefault="00051B42" w:rsidP="00D7293F">
            <w:pPr>
              <w:pStyle w:val="yiv5840291642msoplaintext"/>
              <w:spacing w:before="0" w:beforeAutospacing="0" w:after="0" w:afterAutospacing="0" w:line="288" w:lineRule="atLeast"/>
              <w:rPr>
                <w:rFonts w:ascii="Helvetica" w:hAnsi="Helvetica" w:cs="Helvetica"/>
                <w:color w:val="000000"/>
                <w:sz w:val="22"/>
                <w:szCs w:val="22"/>
                <w:lang w:val="en-GB"/>
              </w:rPr>
            </w:pPr>
            <w:r>
              <w:rPr>
                <w:rFonts w:ascii="Helvetica" w:hAnsi="Helvetica" w:cs="Helvetica"/>
                <w:color w:val="000000"/>
                <w:sz w:val="22"/>
                <w:szCs w:val="22"/>
                <w:lang w:val="en-GB"/>
              </w:rPr>
              <w:t>BNE label</w:t>
            </w:r>
          </w:p>
        </w:tc>
      </w:tr>
    </w:tbl>
    <w:p w:rsidR="00051B42" w:rsidRDefault="00051B42" w:rsidP="00217C59">
      <w:pPr>
        <w:rPr>
          <w:rFonts w:ascii="Helvetica" w:hAnsi="Helvetica" w:cs="Helvetica"/>
          <w:color w:val="000000"/>
          <w:lang w:val="en-US"/>
        </w:rPr>
      </w:pPr>
    </w:p>
    <w:p w:rsidR="00051B42" w:rsidRDefault="00051B42" w:rsidP="00217C59">
      <w:pPr>
        <w:rPr>
          <w:rFonts w:ascii="Helvetica" w:hAnsi="Helvetica" w:cs="Helvetica"/>
          <w:color w:val="000000"/>
          <w:lang w:val="en-US"/>
        </w:rPr>
      </w:pPr>
      <w:r>
        <w:rPr>
          <w:rFonts w:ascii="Helvetica" w:hAnsi="Helvetica" w:cs="Helvetica"/>
          <w:color w:val="000000"/>
          <w:lang w:val="en-US"/>
        </w:rPr>
        <w:t>The BNE is convenient to use after a CMPB instruction. The jump is done when both bytes were not equal.</w:t>
      </w:r>
    </w:p>
    <w:p w:rsidR="00051B42" w:rsidRDefault="00051B42" w:rsidP="009D1564">
      <w:pPr>
        <w:rPr>
          <w:rFonts w:ascii="Helvetica" w:hAnsi="Helvetica" w:cs="Helvetica"/>
          <w:color w:val="000000"/>
          <w:lang w:val="en-US"/>
        </w:rPr>
      </w:pPr>
    </w:p>
    <w:p w:rsidR="00051B42" w:rsidRDefault="00051B42" w:rsidP="00217C59">
      <w:pPr>
        <w:rPr>
          <w:rFonts w:ascii="Helvetica" w:hAnsi="Helvetica" w:cs="Helvetica"/>
          <w:color w:val="000000"/>
          <w:lang w:val="en-US"/>
        </w:rPr>
      </w:pPr>
      <w:r>
        <w:rPr>
          <w:rFonts w:ascii="Helvetica" w:hAnsi="Helvetica" w:cs="Helvetica"/>
          <w:b/>
          <w:bCs/>
          <w:color w:val="000000"/>
          <w:sz w:val="28"/>
          <w:szCs w:val="28"/>
          <w:lang w:val="en-US"/>
        </w:rPr>
        <w:t>PAGE</w:t>
      </w:r>
      <w:r>
        <w:rPr>
          <w:rFonts w:ascii="Helvetica" w:hAnsi="Helvetica" w:cs="Helvetica"/>
          <w:color w:val="000000"/>
          <w:lang w:val="en-US"/>
        </w:rPr>
        <w:tab/>
        <w:t>Jump to another page</w:t>
      </w:r>
    </w:p>
    <w:tbl>
      <w:tblPr>
        <w:tblW w:w="8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68"/>
        <w:gridCol w:w="1440"/>
        <w:gridCol w:w="1980"/>
        <w:gridCol w:w="3240"/>
      </w:tblGrid>
      <w:tr w:rsidR="00051B42" w:rsidRPr="009D1564" w:rsidTr="00D7293F">
        <w:trPr>
          <w:trHeight w:val="288"/>
        </w:trPr>
        <w:tc>
          <w:tcPr>
            <w:tcW w:w="1368" w:type="dxa"/>
          </w:tcPr>
          <w:p w:rsidR="00051B42" w:rsidRPr="00A57071" w:rsidRDefault="00051B42" w:rsidP="00D7293F">
            <w:pPr>
              <w:pStyle w:val="yiv5840291642msoplaintext"/>
              <w:spacing w:before="0" w:beforeAutospacing="0" w:after="0" w:afterAutospacing="0" w:line="288" w:lineRule="atLeast"/>
              <w:rPr>
                <w:rFonts w:ascii="Helvetica" w:hAnsi="Helvetica" w:cs="Helvetica"/>
                <w:b/>
                <w:bCs/>
                <w:color w:val="000000"/>
                <w:sz w:val="22"/>
                <w:szCs w:val="22"/>
                <w:lang w:val="en-GB"/>
              </w:rPr>
            </w:pPr>
            <w:r>
              <w:rPr>
                <w:rFonts w:ascii="Helvetica" w:hAnsi="Helvetica" w:cs="Helvetica"/>
                <w:b/>
                <w:bCs/>
                <w:color w:val="000000"/>
                <w:sz w:val="22"/>
                <w:szCs w:val="22"/>
                <w:lang w:val="en-GB"/>
              </w:rPr>
              <w:t>PAGE</w:t>
            </w:r>
          </w:p>
        </w:tc>
        <w:tc>
          <w:tcPr>
            <w:tcW w:w="1440" w:type="dxa"/>
          </w:tcPr>
          <w:p w:rsidR="00051B42" w:rsidRPr="00C255D5" w:rsidRDefault="00051B42" w:rsidP="00D7293F">
            <w:pPr>
              <w:pStyle w:val="yiv5840291642msoplaintext"/>
              <w:spacing w:before="0" w:beforeAutospacing="0" w:after="0" w:afterAutospacing="0" w:line="288" w:lineRule="atLeast"/>
              <w:rPr>
                <w:rFonts w:ascii="Helvetica" w:hAnsi="Helvetica" w:cs="Helvetica"/>
                <w:b/>
                <w:bCs/>
                <w:sz w:val="22"/>
                <w:szCs w:val="22"/>
                <w:lang w:val="en-GB"/>
              </w:rPr>
            </w:pPr>
            <w:r w:rsidRPr="00C255D5">
              <w:rPr>
                <w:rFonts w:ascii="Helvetica" w:hAnsi="Helvetica" w:cs="Helvetica"/>
                <w:b/>
                <w:bCs/>
                <w:sz w:val="22"/>
                <w:szCs w:val="22"/>
                <w:lang w:val="en-GB"/>
              </w:rPr>
              <w:t>1</w:t>
            </w:r>
            <w:r w:rsidRPr="00C255D5">
              <w:rPr>
                <w:rFonts w:ascii="Helvetica" w:hAnsi="Helvetica" w:cs="Helvetica"/>
                <w:b/>
                <w:bCs/>
                <w:sz w:val="22"/>
                <w:szCs w:val="22"/>
                <w:vertAlign w:val="superscript"/>
                <w:lang w:val="en-GB"/>
              </w:rPr>
              <w:t>st</w:t>
            </w:r>
            <w:r w:rsidRPr="00C255D5">
              <w:rPr>
                <w:rFonts w:ascii="Helvetica" w:hAnsi="Helvetica" w:cs="Helvetica"/>
                <w:b/>
                <w:bCs/>
                <w:sz w:val="22"/>
                <w:szCs w:val="22"/>
                <w:lang w:val="en-GB"/>
              </w:rPr>
              <w:t xml:space="preserve"> byte</w:t>
            </w:r>
          </w:p>
        </w:tc>
        <w:tc>
          <w:tcPr>
            <w:tcW w:w="1980" w:type="dxa"/>
          </w:tcPr>
          <w:p w:rsidR="00051B42" w:rsidRPr="00C255D5" w:rsidRDefault="00051B42" w:rsidP="00D7293F">
            <w:pPr>
              <w:pStyle w:val="yiv5840291642msoplaintext"/>
              <w:spacing w:before="0" w:beforeAutospacing="0" w:after="0" w:afterAutospacing="0" w:line="288" w:lineRule="atLeast"/>
              <w:rPr>
                <w:rFonts w:ascii="Helvetica" w:hAnsi="Helvetica" w:cs="Helvetica"/>
                <w:b/>
                <w:bCs/>
                <w:sz w:val="22"/>
                <w:szCs w:val="22"/>
                <w:lang w:val="en-GB"/>
              </w:rPr>
            </w:pPr>
            <w:r w:rsidRPr="00C255D5">
              <w:rPr>
                <w:rFonts w:ascii="Helvetica" w:hAnsi="Helvetica" w:cs="Helvetica"/>
                <w:b/>
                <w:bCs/>
                <w:sz w:val="22"/>
                <w:szCs w:val="22"/>
                <w:lang w:val="en-GB"/>
              </w:rPr>
              <w:t>2</w:t>
            </w:r>
            <w:r w:rsidRPr="00C255D5">
              <w:rPr>
                <w:rFonts w:ascii="Helvetica" w:hAnsi="Helvetica" w:cs="Helvetica"/>
                <w:b/>
                <w:bCs/>
                <w:sz w:val="22"/>
                <w:szCs w:val="22"/>
                <w:vertAlign w:val="superscript"/>
                <w:lang w:val="en-GB"/>
              </w:rPr>
              <w:t>nd</w:t>
            </w:r>
            <w:r w:rsidRPr="00C255D5">
              <w:rPr>
                <w:rFonts w:ascii="Helvetica" w:hAnsi="Helvetica" w:cs="Helvetica"/>
                <w:b/>
                <w:bCs/>
                <w:sz w:val="22"/>
                <w:szCs w:val="22"/>
                <w:lang w:val="en-GB"/>
              </w:rPr>
              <w:t xml:space="preserve"> byte</w:t>
            </w:r>
          </w:p>
        </w:tc>
        <w:tc>
          <w:tcPr>
            <w:tcW w:w="3240" w:type="dxa"/>
          </w:tcPr>
          <w:p w:rsidR="00051B42" w:rsidRPr="00C255D5" w:rsidRDefault="00051B42" w:rsidP="00D7293F">
            <w:pPr>
              <w:pStyle w:val="yiv5840291642msoplaintext"/>
              <w:spacing w:before="0" w:beforeAutospacing="0" w:after="0" w:afterAutospacing="0" w:line="288" w:lineRule="atLeast"/>
              <w:rPr>
                <w:rFonts w:ascii="Helvetica" w:hAnsi="Helvetica" w:cs="Helvetica"/>
                <w:b/>
                <w:bCs/>
                <w:sz w:val="22"/>
                <w:szCs w:val="22"/>
                <w:lang w:val="en-GB"/>
              </w:rPr>
            </w:pPr>
            <w:r w:rsidRPr="00C255D5">
              <w:rPr>
                <w:rFonts w:ascii="Helvetica" w:hAnsi="Helvetica" w:cs="Helvetica"/>
                <w:b/>
                <w:bCs/>
                <w:sz w:val="22"/>
                <w:szCs w:val="22"/>
                <w:lang w:val="en-GB"/>
              </w:rPr>
              <w:t>example</w:t>
            </w:r>
          </w:p>
        </w:tc>
      </w:tr>
      <w:tr w:rsidR="00051B42" w:rsidRPr="00DC6B26" w:rsidTr="00D7293F">
        <w:trPr>
          <w:trHeight w:val="288"/>
        </w:trPr>
        <w:tc>
          <w:tcPr>
            <w:tcW w:w="1368" w:type="dxa"/>
          </w:tcPr>
          <w:p w:rsidR="00051B42" w:rsidRPr="00C255D5" w:rsidRDefault="00051B42" w:rsidP="00D7293F">
            <w:pPr>
              <w:pStyle w:val="yiv5840291642msoplaintext"/>
              <w:spacing w:before="0" w:beforeAutospacing="0" w:after="0" w:afterAutospacing="0" w:line="288" w:lineRule="atLeast"/>
              <w:rPr>
                <w:rFonts w:ascii="Helvetica" w:hAnsi="Helvetica" w:cs="Helvetica"/>
                <w:color w:val="000000"/>
                <w:sz w:val="20"/>
                <w:szCs w:val="20"/>
                <w:lang w:val="en-GB"/>
              </w:rPr>
            </w:pPr>
            <w:r>
              <w:rPr>
                <w:rFonts w:ascii="Helvetica" w:hAnsi="Helvetica" w:cs="Helvetica"/>
                <w:color w:val="000000"/>
                <w:sz w:val="20"/>
                <w:szCs w:val="20"/>
                <w:lang w:val="en-GB"/>
              </w:rPr>
              <w:t>Implied</w:t>
            </w:r>
          </w:p>
        </w:tc>
        <w:tc>
          <w:tcPr>
            <w:tcW w:w="1440" w:type="dxa"/>
          </w:tcPr>
          <w:p w:rsidR="00051B42" w:rsidRPr="00C255D5" w:rsidRDefault="00051B42" w:rsidP="00D7293F">
            <w:pPr>
              <w:pStyle w:val="yiv5840291642msoplaintext"/>
              <w:spacing w:before="0" w:beforeAutospacing="0" w:after="0" w:afterAutospacing="0" w:line="288" w:lineRule="atLeast"/>
              <w:rPr>
                <w:rFonts w:ascii="Helvetica" w:hAnsi="Helvetica" w:cs="Helvetica"/>
                <w:color w:val="000000"/>
                <w:sz w:val="22"/>
                <w:szCs w:val="22"/>
                <w:lang w:val="en-GB"/>
              </w:rPr>
            </w:pPr>
            <w:r>
              <w:rPr>
                <w:rFonts w:ascii="Helvetica" w:hAnsi="Helvetica" w:cs="Helvetica"/>
                <w:color w:val="000000"/>
                <w:sz w:val="22"/>
                <w:szCs w:val="22"/>
                <w:lang w:val="en-GB"/>
              </w:rPr>
              <w:t>0xC8</w:t>
            </w:r>
          </w:p>
        </w:tc>
        <w:tc>
          <w:tcPr>
            <w:tcW w:w="1980" w:type="dxa"/>
          </w:tcPr>
          <w:p w:rsidR="00051B42" w:rsidRPr="00C255D5" w:rsidRDefault="00051B42" w:rsidP="00D7293F">
            <w:pPr>
              <w:pStyle w:val="yiv5840291642msoplaintext"/>
              <w:spacing w:before="0" w:beforeAutospacing="0" w:after="0" w:afterAutospacing="0" w:line="288" w:lineRule="atLeast"/>
              <w:rPr>
                <w:rFonts w:ascii="Helvetica" w:hAnsi="Helvetica" w:cs="Helvetica"/>
                <w:color w:val="000000"/>
                <w:sz w:val="22"/>
                <w:szCs w:val="22"/>
                <w:lang w:val="en-GB"/>
              </w:rPr>
            </w:pPr>
            <w:r>
              <w:rPr>
                <w:rFonts w:ascii="Helvetica" w:hAnsi="Helvetica" w:cs="Helvetica"/>
                <w:color w:val="000000"/>
                <w:sz w:val="22"/>
                <w:szCs w:val="22"/>
                <w:lang w:val="en-GB"/>
              </w:rPr>
              <w:t>New PCH value</w:t>
            </w:r>
          </w:p>
        </w:tc>
        <w:tc>
          <w:tcPr>
            <w:tcW w:w="3240" w:type="dxa"/>
          </w:tcPr>
          <w:p w:rsidR="00051B42" w:rsidRPr="00C255D5" w:rsidRDefault="00051B42" w:rsidP="00D7293F">
            <w:pPr>
              <w:pStyle w:val="yiv5840291642msoplaintext"/>
              <w:spacing w:before="0" w:beforeAutospacing="0" w:after="0" w:afterAutospacing="0" w:line="288" w:lineRule="atLeast"/>
              <w:rPr>
                <w:rFonts w:ascii="Helvetica" w:hAnsi="Helvetica" w:cs="Helvetica"/>
                <w:color w:val="000000"/>
                <w:sz w:val="22"/>
                <w:szCs w:val="22"/>
                <w:lang w:val="en-GB"/>
              </w:rPr>
            </w:pPr>
            <w:r>
              <w:rPr>
                <w:rFonts w:ascii="Helvetica" w:hAnsi="Helvetica" w:cs="Helvetica"/>
                <w:color w:val="000000"/>
                <w:sz w:val="22"/>
                <w:szCs w:val="22"/>
                <w:lang w:val="en-GB"/>
              </w:rPr>
              <w:t xml:space="preserve"> PAGE 0x84</w:t>
            </w:r>
          </w:p>
        </w:tc>
      </w:tr>
    </w:tbl>
    <w:p w:rsidR="00051B42" w:rsidRDefault="00051B42" w:rsidP="00BB0A16">
      <w:pPr>
        <w:rPr>
          <w:rFonts w:ascii="Helvetica" w:hAnsi="Helvetica" w:cs="Helvetica"/>
          <w:color w:val="000000"/>
          <w:lang w:val="en-US"/>
        </w:rPr>
      </w:pPr>
    </w:p>
    <w:p w:rsidR="00051B42" w:rsidRDefault="00051B42" w:rsidP="00BB0A16">
      <w:pPr>
        <w:rPr>
          <w:rFonts w:ascii="Helvetica" w:hAnsi="Helvetica" w:cs="Helvetica"/>
          <w:color w:val="000000"/>
          <w:lang w:val="en-US"/>
        </w:rPr>
      </w:pPr>
      <w:r>
        <w:rPr>
          <w:rFonts w:ascii="Helvetica" w:hAnsi="Helvetica" w:cs="Helvetica"/>
          <w:color w:val="000000"/>
          <w:lang w:val="en-US"/>
        </w:rPr>
        <w:t>The PAGE instruction also sets LSB of the PC to 0. In the current version this has the effect that next executed instruction is at 0x8402 because the PC is incremented before an instruction is fetched.</w:t>
      </w:r>
    </w:p>
    <w:p w:rsidR="00051B42" w:rsidRDefault="00051B42" w:rsidP="00BB0A16">
      <w:pPr>
        <w:rPr>
          <w:rFonts w:ascii="Helvetica" w:hAnsi="Helvetica" w:cs="Helvetica"/>
          <w:color w:val="000000"/>
          <w:lang w:val="en-US"/>
        </w:rPr>
      </w:pPr>
    </w:p>
    <w:p w:rsidR="00051B42" w:rsidRDefault="00051B42" w:rsidP="00217C59">
      <w:pPr>
        <w:rPr>
          <w:rFonts w:ascii="Helvetica" w:hAnsi="Helvetica" w:cs="Helvetica"/>
          <w:color w:val="000000"/>
          <w:lang w:val="en-US"/>
        </w:rPr>
      </w:pPr>
      <w:r>
        <w:rPr>
          <w:rFonts w:ascii="Helvetica" w:hAnsi="Helvetica" w:cs="Helvetica"/>
          <w:b/>
          <w:bCs/>
          <w:color w:val="000000"/>
          <w:sz w:val="28"/>
          <w:szCs w:val="28"/>
          <w:lang w:val="en-US"/>
        </w:rPr>
        <w:t>CALL</w:t>
      </w:r>
      <w:r>
        <w:rPr>
          <w:rFonts w:ascii="Helvetica" w:hAnsi="Helvetica" w:cs="Helvetica"/>
          <w:color w:val="000000"/>
          <w:lang w:val="en-US"/>
        </w:rPr>
        <w:tab/>
        <w:t>Call subroutine</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68"/>
        <w:gridCol w:w="1080"/>
        <w:gridCol w:w="1080"/>
        <w:gridCol w:w="1260"/>
        <w:gridCol w:w="1440"/>
        <w:gridCol w:w="2520"/>
      </w:tblGrid>
      <w:tr w:rsidR="00051B42" w:rsidRPr="009D1564" w:rsidTr="00217C59">
        <w:trPr>
          <w:trHeight w:val="288"/>
        </w:trPr>
        <w:tc>
          <w:tcPr>
            <w:tcW w:w="1368" w:type="dxa"/>
          </w:tcPr>
          <w:p w:rsidR="00051B42" w:rsidRPr="00A57071" w:rsidRDefault="00051B42" w:rsidP="00D7293F">
            <w:pPr>
              <w:pStyle w:val="yiv5840291642msoplaintext"/>
              <w:spacing w:before="0" w:beforeAutospacing="0" w:after="0" w:afterAutospacing="0" w:line="288" w:lineRule="atLeast"/>
              <w:rPr>
                <w:rFonts w:ascii="Helvetica" w:hAnsi="Helvetica" w:cs="Helvetica"/>
                <w:b/>
                <w:bCs/>
                <w:color w:val="000000"/>
                <w:sz w:val="22"/>
                <w:szCs w:val="22"/>
                <w:lang w:val="en-GB"/>
              </w:rPr>
            </w:pPr>
            <w:r>
              <w:rPr>
                <w:rFonts w:ascii="Helvetica" w:hAnsi="Helvetica" w:cs="Helvetica"/>
                <w:b/>
                <w:bCs/>
                <w:color w:val="000000"/>
                <w:sz w:val="22"/>
                <w:szCs w:val="22"/>
                <w:lang w:val="en-GB"/>
              </w:rPr>
              <w:t>CALL</w:t>
            </w:r>
          </w:p>
        </w:tc>
        <w:tc>
          <w:tcPr>
            <w:tcW w:w="1080" w:type="dxa"/>
          </w:tcPr>
          <w:p w:rsidR="00051B42" w:rsidRPr="00C255D5" w:rsidRDefault="00051B42" w:rsidP="00D7293F">
            <w:pPr>
              <w:pStyle w:val="yiv5840291642msoplaintext"/>
              <w:spacing w:before="0" w:beforeAutospacing="0" w:after="0" w:afterAutospacing="0" w:line="288" w:lineRule="atLeast"/>
              <w:rPr>
                <w:rFonts w:ascii="Helvetica" w:hAnsi="Helvetica" w:cs="Helvetica"/>
                <w:b/>
                <w:bCs/>
                <w:sz w:val="22"/>
                <w:szCs w:val="22"/>
                <w:lang w:val="en-GB"/>
              </w:rPr>
            </w:pPr>
            <w:r w:rsidRPr="00C255D5">
              <w:rPr>
                <w:rFonts w:ascii="Helvetica" w:hAnsi="Helvetica" w:cs="Helvetica"/>
                <w:b/>
                <w:bCs/>
                <w:sz w:val="22"/>
                <w:szCs w:val="22"/>
                <w:lang w:val="en-GB"/>
              </w:rPr>
              <w:t>1</w:t>
            </w:r>
            <w:r w:rsidRPr="00C255D5">
              <w:rPr>
                <w:rFonts w:ascii="Helvetica" w:hAnsi="Helvetica" w:cs="Helvetica"/>
                <w:b/>
                <w:bCs/>
                <w:sz w:val="22"/>
                <w:szCs w:val="22"/>
                <w:vertAlign w:val="superscript"/>
                <w:lang w:val="en-GB"/>
              </w:rPr>
              <w:t>st</w:t>
            </w:r>
            <w:r w:rsidRPr="00C255D5">
              <w:rPr>
                <w:rFonts w:ascii="Helvetica" w:hAnsi="Helvetica" w:cs="Helvetica"/>
                <w:b/>
                <w:bCs/>
                <w:sz w:val="22"/>
                <w:szCs w:val="22"/>
                <w:lang w:val="en-GB"/>
              </w:rPr>
              <w:t xml:space="preserve"> byte</w:t>
            </w:r>
          </w:p>
        </w:tc>
        <w:tc>
          <w:tcPr>
            <w:tcW w:w="1080" w:type="dxa"/>
          </w:tcPr>
          <w:p w:rsidR="00051B42" w:rsidRPr="00C255D5" w:rsidRDefault="00051B42" w:rsidP="00D7293F">
            <w:pPr>
              <w:pStyle w:val="yiv5840291642msoplaintext"/>
              <w:spacing w:before="0" w:beforeAutospacing="0" w:after="0" w:afterAutospacing="0" w:line="288" w:lineRule="atLeast"/>
              <w:rPr>
                <w:rFonts w:ascii="Helvetica" w:hAnsi="Helvetica" w:cs="Helvetica"/>
                <w:b/>
                <w:bCs/>
                <w:sz w:val="22"/>
                <w:szCs w:val="22"/>
                <w:lang w:val="en-GB"/>
              </w:rPr>
            </w:pPr>
            <w:r w:rsidRPr="00C255D5">
              <w:rPr>
                <w:rFonts w:ascii="Helvetica" w:hAnsi="Helvetica" w:cs="Helvetica"/>
                <w:b/>
                <w:bCs/>
                <w:sz w:val="22"/>
                <w:szCs w:val="22"/>
                <w:lang w:val="en-GB"/>
              </w:rPr>
              <w:t>2</w:t>
            </w:r>
            <w:r w:rsidRPr="00C255D5">
              <w:rPr>
                <w:rFonts w:ascii="Helvetica" w:hAnsi="Helvetica" w:cs="Helvetica"/>
                <w:b/>
                <w:bCs/>
                <w:sz w:val="22"/>
                <w:szCs w:val="22"/>
                <w:vertAlign w:val="superscript"/>
                <w:lang w:val="en-GB"/>
              </w:rPr>
              <w:t>nd</w:t>
            </w:r>
            <w:r w:rsidRPr="00C255D5">
              <w:rPr>
                <w:rFonts w:ascii="Helvetica" w:hAnsi="Helvetica" w:cs="Helvetica"/>
                <w:b/>
                <w:bCs/>
                <w:sz w:val="22"/>
                <w:szCs w:val="22"/>
                <w:lang w:val="en-GB"/>
              </w:rPr>
              <w:t xml:space="preserve"> byte</w:t>
            </w:r>
          </w:p>
        </w:tc>
        <w:tc>
          <w:tcPr>
            <w:tcW w:w="1260" w:type="dxa"/>
          </w:tcPr>
          <w:p w:rsidR="00051B42" w:rsidRPr="00C255D5" w:rsidRDefault="00051B42" w:rsidP="00D7293F">
            <w:pPr>
              <w:pStyle w:val="yiv5840291642msoplaintext"/>
              <w:spacing w:before="0" w:beforeAutospacing="0" w:after="0" w:afterAutospacing="0" w:line="288" w:lineRule="atLeast"/>
              <w:rPr>
                <w:rFonts w:ascii="Helvetica" w:hAnsi="Helvetica" w:cs="Helvetica"/>
                <w:b/>
                <w:bCs/>
                <w:sz w:val="22"/>
                <w:szCs w:val="22"/>
                <w:lang w:val="en-GB"/>
              </w:rPr>
            </w:pPr>
            <w:r>
              <w:rPr>
                <w:rFonts w:ascii="Helvetica" w:hAnsi="Helvetica" w:cs="Helvetica"/>
                <w:b/>
                <w:bCs/>
                <w:sz w:val="22"/>
                <w:szCs w:val="22"/>
                <w:lang w:val="en-GB"/>
              </w:rPr>
              <w:t>3rd</w:t>
            </w:r>
            <w:r w:rsidRPr="00C255D5">
              <w:rPr>
                <w:rFonts w:ascii="Helvetica" w:hAnsi="Helvetica" w:cs="Helvetica"/>
                <w:b/>
                <w:bCs/>
                <w:sz w:val="22"/>
                <w:szCs w:val="22"/>
                <w:lang w:val="en-GB"/>
              </w:rPr>
              <w:t xml:space="preserve"> byte</w:t>
            </w:r>
          </w:p>
        </w:tc>
        <w:tc>
          <w:tcPr>
            <w:tcW w:w="1440" w:type="dxa"/>
          </w:tcPr>
          <w:p w:rsidR="00051B42" w:rsidRPr="00C255D5" w:rsidRDefault="00051B42" w:rsidP="00D7293F">
            <w:pPr>
              <w:pStyle w:val="yiv5840291642msoplaintext"/>
              <w:spacing w:before="0" w:beforeAutospacing="0" w:after="0" w:afterAutospacing="0" w:line="288" w:lineRule="atLeast"/>
              <w:rPr>
                <w:rFonts w:ascii="Helvetica" w:hAnsi="Helvetica" w:cs="Helvetica"/>
                <w:b/>
                <w:bCs/>
                <w:sz w:val="22"/>
                <w:szCs w:val="22"/>
                <w:lang w:val="en-GB"/>
              </w:rPr>
            </w:pPr>
            <w:r>
              <w:rPr>
                <w:rFonts w:ascii="Helvetica" w:hAnsi="Helvetica" w:cs="Helvetica"/>
                <w:b/>
                <w:bCs/>
                <w:sz w:val="22"/>
                <w:szCs w:val="22"/>
                <w:lang w:val="en-GB"/>
              </w:rPr>
              <w:t>4th</w:t>
            </w:r>
            <w:r w:rsidRPr="00C255D5">
              <w:rPr>
                <w:rFonts w:ascii="Helvetica" w:hAnsi="Helvetica" w:cs="Helvetica"/>
                <w:b/>
                <w:bCs/>
                <w:sz w:val="22"/>
                <w:szCs w:val="22"/>
                <w:lang w:val="en-GB"/>
              </w:rPr>
              <w:t xml:space="preserve"> byte</w:t>
            </w:r>
          </w:p>
        </w:tc>
        <w:tc>
          <w:tcPr>
            <w:tcW w:w="2520" w:type="dxa"/>
          </w:tcPr>
          <w:p w:rsidR="00051B42" w:rsidRPr="00C255D5" w:rsidRDefault="00051B42" w:rsidP="00D7293F">
            <w:pPr>
              <w:pStyle w:val="yiv5840291642msoplaintext"/>
              <w:spacing w:before="0" w:beforeAutospacing="0" w:after="0" w:afterAutospacing="0" w:line="288" w:lineRule="atLeast"/>
              <w:rPr>
                <w:rFonts w:ascii="Helvetica" w:hAnsi="Helvetica" w:cs="Helvetica"/>
                <w:b/>
                <w:bCs/>
                <w:sz w:val="22"/>
                <w:szCs w:val="22"/>
                <w:lang w:val="en-GB"/>
              </w:rPr>
            </w:pPr>
            <w:r w:rsidRPr="00C255D5">
              <w:rPr>
                <w:rFonts w:ascii="Helvetica" w:hAnsi="Helvetica" w:cs="Helvetica"/>
                <w:b/>
                <w:bCs/>
                <w:sz w:val="22"/>
                <w:szCs w:val="22"/>
                <w:lang w:val="en-GB"/>
              </w:rPr>
              <w:t>example</w:t>
            </w:r>
          </w:p>
        </w:tc>
      </w:tr>
      <w:tr w:rsidR="00051B42" w:rsidRPr="00DC6B26" w:rsidTr="00217C59">
        <w:trPr>
          <w:trHeight w:val="288"/>
        </w:trPr>
        <w:tc>
          <w:tcPr>
            <w:tcW w:w="1368" w:type="dxa"/>
          </w:tcPr>
          <w:p w:rsidR="00051B42" w:rsidRPr="00C255D5" w:rsidRDefault="00051B42" w:rsidP="00D7293F">
            <w:pPr>
              <w:pStyle w:val="yiv5840291642msoplaintext"/>
              <w:spacing w:before="0" w:beforeAutospacing="0" w:after="0" w:afterAutospacing="0" w:line="288" w:lineRule="atLeast"/>
              <w:rPr>
                <w:rFonts w:ascii="Helvetica" w:hAnsi="Helvetica" w:cs="Helvetica"/>
                <w:color w:val="000000"/>
                <w:sz w:val="20"/>
                <w:szCs w:val="20"/>
                <w:lang w:val="en-GB"/>
              </w:rPr>
            </w:pPr>
            <w:r>
              <w:rPr>
                <w:rFonts w:ascii="Helvetica" w:hAnsi="Helvetica" w:cs="Helvetica"/>
                <w:color w:val="000000"/>
                <w:sz w:val="20"/>
                <w:szCs w:val="20"/>
                <w:lang w:val="en-GB"/>
              </w:rPr>
              <w:t>Immediate</w:t>
            </w:r>
          </w:p>
        </w:tc>
        <w:tc>
          <w:tcPr>
            <w:tcW w:w="1080" w:type="dxa"/>
          </w:tcPr>
          <w:p w:rsidR="00051B42" w:rsidRPr="00C255D5" w:rsidRDefault="00051B42" w:rsidP="00D7293F">
            <w:pPr>
              <w:pStyle w:val="yiv5840291642msoplaintext"/>
              <w:spacing w:before="0" w:beforeAutospacing="0" w:after="0" w:afterAutospacing="0" w:line="288" w:lineRule="atLeast"/>
              <w:rPr>
                <w:rFonts w:ascii="Helvetica" w:hAnsi="Helvetica" w:cs="Helvetica"/>
                <w:color w:val="000000"/>
                <w:sz w:val="22"/>
                <w:szCs w:val="22"/>
                <w:lang w:val="en-GB"/>
              </w:rPr>
            </w:pPr>
            <w:r>
              <w:rPr>
                <w:rFonts w:ascii="Helvetica" w:hAnsi="Helvetica" w:cs="Helvetica"/>
                <w:color w:val="000000"/>
                <w:sz w:val="22"/>
                <w:szCs w:val="22"/>
                <w:lang w:val="en-GB"/>
              </w:rPr>
              <w:t>0xB0</w:t>
            </w:r>
          </w:p>
        </w:tc>
        <w:tc>
          <w:tcPr>
            <w:tcW w:w="1080" w:type="dxa"/>
          </w:tcPr>
          <w:p w:rsidR="00051B42" w:rsidRPr="00C255D5" w:rsidRDefault="00051B42" w:rsidP="00D7293F">
            <w:pPr>
              <w:pStyle w:val="yiv5840291642msoplaintext"/>
              <w:spacing w:before="0" w:beforeAutospacing="0" w:after="0" w:afterAutospacing="0" w:line="288" w:lineRule="atLeast"/>
              <w:rPr>
                <w:rFonts w:ascii="Helvetica" w:hAnsi="Helvetica" w:cs="Helvetica"/>
                <w:color w:val="000000"/>
                <w:sz w:val="22"/>
                <w:szCs w:val="22"/>
                <w:lang w:val="en-GB"/>
              </w:rPr>
            </w:pPr>
            <w:r>
              <w:rPr>
                <w:rFonts w:ascii="Helvetica" w:hAnsi="Helvetica" w:cs="Helvetica"/>
                <w:color w:val="000000"/>
                <w:sz w:val="22"/>
                <w:szCs w:val="22"/>
                <w:lang w:val="en-GB"/>
              </w:rPr>
              <w:t>unused</w:t>
            </w:r>
          </w:p>
        </w:tc>
        <w:tc>
          <w:tcPr>
            <w:tcW w:w="1260" w:type="dxa"/>
          </w:tcPr>
          <w:p w:rsidR="00051B42" w:rsidRDefault="00051B42" w:rsidP="00D7293F">
            <w:pPr>
              <w:pStyle w:val="yiv5840291642msoplaintext"/>
              <w:spacing w:before="0" w:beforeAutospacing="0" w:after="0" w:afterAutospacing="0" w:line="288" w:lineRule="atLeast"/>
              <w:rPr>
                <w:rFonts w:ascii="Helvetica" w:hAnsi="Helvetica" w:cs="Helvetica"/>
                <w:color w:val="000000"/>
                <w:sz w:val="22"/>
                <w:szCs w:val="22"/>
                <w:lang w:val="en-GB"/>
              </w:rPr>
            </w:pPr>
            <w:r>
              <w:rPr>
                <w:rFonts w:ascii="Helvetica" w:hAnsi="Helvetica" w:cs="Helvetica"/>
                <w:color w:val="000000"/>
                <w:sz w:val="22"/>
                <w:szCs w:val="22"/>
                <w:lang w:val="en-GB"/>
              </w:rPr>
              <w:t>New PCL value</w:t>
            </w:r>
          </w:p>
        </w:tc>
        <w:tc>
          <w:tcPr>
            <w:tcW w:w="1440" w:type="dxa"/>
          </w:tcPr>
          <w:p w:rsidR="00051B42" w:rsidRDefault="00051B42" w:rsidP="00D7293F">
            <w:pPr>
              <w:pStyle w:val="yiv5840291642msoplaintext"/>
              <w:spacing w:before="0" w:beforeAutospacing="0" w:after="0" w:afterAutospacing="0" w:line="288" w:lineRule="atLeast"/>
              <w:rPr>
                <w:rFonts w:ascii="Helvetica" w:hAnsi="Helvetica" w:cs="Helvetica"/>
                <w:color w:val="000000"/>
                <w:sz w:val="22"/>
                <w:szCs w:val="22"/>
                <w:lang w:val="en-GB"/>
              </w:rPr>
            </w:pPr>
            <w:r>
              <w:rPr>
                <w:rFonts w:ascii="Helvetica" w:hAnsi="Helvetica" w:cs="Helvetica"/>
                <w:color w:val="000000"/>
                <w:sz w:val="22"/>
                <w:szCs w:val="22"/>
                <w:lang w:val="en-GB"/>
              </w:rPr>
              <w:t>New PCH value</w:t>
            </w:r>
          </w:p>
        </w:tc>
        <w:tc>
          <w:tcPr>
            <w:tcW w:w="2520" w:type="dxa"/>
          </w:tcPr>
          <w:p w:rsidR="00051B42" w:rsidRPr="00C255D5" w:rsidRDefault="00051B42" w:rsidP="00D7293F">
            <w:pPr>
              <w:pStyle w:val="yiv5840291642msoplaintext"/>
              <w:spacing w:before="0" w:beforeAutospacing="0" w:after="0" w:afterAutospacing="0" w:line="288" w:lineRule="atLeast"/>
              <w:rPr>
                <w:rFonts w:ascii="Helvetica" w:hAnsi="Helvetica" w:cs="Helvetica"/>
                <w:color w:val="000000"/>
                <w:sz w:val="22"/>
                <w:szCs w:val="22"/>
                <w:lang w:val="en-GB"/>
              </w:rPr>
            </w:pPr>
            <w:r>
              <w:rPr>
                <w:rFonts w:ascii="Helvetica" w:hAnsi="Helvetica" w:cs="Helvetica"/>
                <w:color w:val="000000"/>
                <w:sz w:val="22"/>
                <w:szCs w:val="22"/>
                <w:lang w:val="en-GB"/>
              </w:rPr>
              <w:t xml:space="preserve"> CALL subr_name</w:t>
            </w:r>
          </w:p>
        </w:tc>
      </w:tr>
    </w:tbl>
    <w:p w:rsidR="00051B42" w:rsidRDefault="00051B42" w:rsidP="00217C59">
      <w:pPr>
        <w:rPr>
          <w:rFonts w:ascii="Helvetica" w:hAnsi="Helvetica" w:cs="Helvetica"/>
          <w:color w:val="000000"/>
          <w:lang w:val="en-US"/>
        </w:rPr>
      </w:pPr>
    </w:p>
    <w:p w:rsidR="00051B42" w:rsidRDefault="00051B42" w:rsidP="00DC6B26">
      <w:pPr>
        <w:rPr>
          <w:rFonts w:ascii="Helvetica" w:hAnsi="Helvetica" w:cs="Helvetica"/>
          <w:color w:val="000000"/>
          <w:lang w:val="en-US"/>
        </w:rPr>
      </w:pPr>
      <w:r>
        <w:rPr>
          <w:rFonts w:ascii="Helvetica" w:hAnsi="Helvetica" w:cs="Helvetica"/>
          <w:color w:val="000000"/>
          <w:lang w:val="en-US"/>
        </w:rPr>
        <w:t>The 16-bit return address is pushed on the stack, and the program continues at the subroutine address. Before use, the stack must be initialized to an even value.</w:t>
      </w:r>
    </w:p>
    <w:p w:rsidR="00051B42" w:rsidRDefault="00051B42" w:rsidP="00217C59">
      <w:pPr>
        <w:rPr>
          <w:rFonts w:ascii="Helvetica" w:hAnsi="Helvetica" w:cs="Helvetica"/>
          <w:color w:val="000000"/>
          <w:lang w:val="en-US"/>
        </w:rPr>
      </w:pPr>
    </w:p>
    <w:p w:rsidR="00051B42" w:rsidRDefault="00051B42" w:rsidP="00217C59">
      <w:pPr>
        <w:rPr>
          <w:rFonts w:ascii="Helvetica" w:hAnsi="Helvetica" w:cs="Helvetica"/>
          <w:color w:val="000000"/>
          <w:lang w:val="en-US"/>
        </w:rPr>
      </w:pPr>
      <w:r>
        <w:rPr>
          <w:rFonts w:ascii="Helvetica" w:hAnsi="Helvetica" w:cs="Helvetica"/>
          <w:b/>
          <w:bCs/>
          <w:color w:val="000000"/>
          <w:sz w:val="28"/>
          <w:szCs w:val="28"/>
          <w:lang w:val="en-US"/>
        </w:rPr>
        <w:t>RET</w:t>
      </w:r>
      <w:r>
        <w:rPr>
          <w:rFonts w:ascii="Helvetica" w:hAnsi="Helvetica" w:cs="Helvetica"/>
          <w:color w:val="000000"/>
          <w:lang w:val="en-US"/>
        </w:rPr>
        <w:tab/>
      </w:r>
      <w:r>
        <w:rPr>
          <w:rFonts w:ascii="Helvetica" w:hAnsi="Helvetica" w:cs="Helvetica"/>
          <w:color w:val="000000"/>
          <w:lang w:val="en-US"/>
        </w:rPr>
        <w:tab/>
        <w:t>Return from subroutine</w:t>
      </w:r>
    </w:p>
    <w:tbl>
      <w:tblPr>
        <w:tblW w:w="8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68"/>
        <w:gridCol w:w="1440"/>
        <w:gridCol w:w="1980"/>
        <w:gridCol w:w="3240"/>
      </w:tblGrid>
      <w:tr w:rsidR="00051B42" w:rsidRPr="009D1564" w:rsidTr="00D7293F">
        <w:trPr>
          <w:trHeight w:val="288"/>
        </w:trPr>
        <w:tc>
          <w:tcPr>
            <w:tcW w:w="1368" w:type="dxa"/>
          </w:tcPr>
          <w:p w:rsidR="00051B42" w:rsidRPr="00A57071" w:rsidRDefault="00051B42" w:rsidP="00D7293F">
            <w:pPr>
              <w:pStyle w:val="yiv5840291642msoplaintext"/>
              <w:spacing w:before="0" w:beforeAutospacing="0" w:after="0" w:afterAutospacing="0" w:line="288" w:lineRule="atLeast"/>
              <w:rPr>
                <w:rFonts w:ascii="Helvetica" w:hAnsi="Helvetica" w:cs="Helvetica"/>
                <w:b/>
                <w:bCs/>
                <w:color w:val="000000"/>
                <w:sz w:val="22"/>
                <w:szCs w:val="22"/>
                <w:lang w:val="en-GB"/>
              </w:rPr>
            </w:pPr>
            <w:r>
              <w:rPr>
                <w:rFonts w:ascii="Helvetica" w:hAnsi="Helvetica" w:cs="Helvetica"/>
                <w:b/>
                <w:bCs/>
                <w:color w:val="000000"/>
                <w:sz w:val="22"/>
                <w:szCs w:val="22"/>
                <w:lang w:val="en-GB"/>
              </w:rPr>
              <w:t>RET</w:t>
            </w:r>
          </w:p>
        </w:tc>
        <w:tc>
          <w:tcPr>
            <w:tcW w:w="1440" w:type="dxa"/>
          </w:tcPr>
          <w:p w:rsidR="00051B42" w:rsidRPr="00C255D5" w:rsidRDefault="00051B42" w:rsidP="00D7293F">
            <w:pPr>
              <w:pStyle w:val="yiv5840291642msoplaintext"/>
              <w:spacing w:before="0" w:beforeAutospacing="0" w:after="0" w:afterAutospacing="0" w:line="288" w:lineRule="atLeast"/>
              <w:rPr>
                <w:rFonts w:ascii="Helvetica" w:hAnsi="Helvetica" w:cs="Helvetica"/>
                <w:b/>
                <w:bCs/>
                <w:sz w:val="22"/>
                <w:szCs w:val="22"/>
                <w:lang w:val="en-GB"/>
              </w:rPr>
            </w:pPr>
            <w:r w:rsidRPr="00C255D5">
              <w:rPr>
                <w:rFonts w:ascii="Helvetica" w:hAnsi="Helvetica" w:cs="Helvetica"/>
                <w:b/>
                <w:bCs/>
                <w:sz w:val="22"/>
                <w:szCs w:val="22"/>
                <w:lang w:val="en-GB"/>
              </w:rPr>
              <w:t>1</w:t>
            </w:r>
            <w:r w:rsidRPr="00C255D5">
              <w:rPr>
                <w:rFonts w:ascii="Helvetica" w:hAnsi="Helvetica" w:cs="Helvetica"/>
                <w:b/>
                <w:bCs/>
                <w:sz w:val="22"/>
                <w:szCs w:val="22"/>
                <w:vertAlign w:val="superscript"/>
                <w:lang w:val="en-GB"/>
              </w:rPr>
              <w:t>st</w:t>
            </w:r>
            <w:r w:rsidRPr="00C255D5">
              <w:rPr>
                <w:rFonts w:ascii="Helvetica" w:hAnsi="Helvetica" w:cs="Helvetica"/>
                <w:b/>
                <w:bCs/>
                <w:sz w:val="22"/>
                <w:szCs w:val="22"/>
                <w:lang w:val="en-GB"/>
              </w:rPr>
              <w:t xml:space="preserve"> byte</w:t>
            </w:r>
          </w:p>
        </w:tc>
        <w:tc>
          <w:tcPr>
            <w:tcW w:w="1980" w:type="dxa"/>
          </w:tcPr>
          <w:p w:rsidR="00051B42" w:rsidRPr="00C255D5" w:rsidRDefault="00051B42" w:rsidP="00D7293F">
            <w:pPr>
              <w:pStyle w:val="yiv5840291642msoplaintext"/>
              <w:spacing w:before="0" w:beforeAutospacing="0" w:after="0" w:afterAutospacing="0" w:line="288" w:lineRule="atLeast"/>
              <w:rPr>
                <w:rFonts w:ascii="Helvetica" w:hAnsi="Helvetica" w:cs="Helvetica"/>
                <w:b/>
                <w:bCs/>
                <w:sz w:val="22"/>
                <w:szCs w:val="22"/>
                <w:lang w:val="en-GB"/>
              </w:rPr>
            </w:pPr>
            <w:r w:rsidRPr="00C255D5">
              <w:rPr>
                <w:rFonts w:ascii="Helvetica" w:hAnsi="Helvetica" w:cs="Helvetica"/>
                <w:b/>
                <w:bCs/>
                <w:sz w:val="22"/>
                <w:szCs w:val="22"/>
                <w:lang w:val="en-GB"/>
              </w:rPr>
              <w:t>2</w:t>
            </w:r>
            <w:r w:rsidRPr="00C255D5">
              <w:rPr>
                <w:rFonts w:ascii="Helvetica" w:hAnsi="Helvetica" w:cs="Helvetica"/>
                <w:b/>
                <w:bCs/>
                <w:sz w:val="22"/>
                <w:szCs w:val="22"/>
                <w:vertAlign w:val="superscript"/>
                <w:lang w:val="en-GB"/>
              </w:rPr>
              <w:t>nd</w:t>
            </w:r>
            <w:r w:rsidRPr="00C255D5">
              <w:rPr>
                <w:rFonts w:ascii="Helvetica" w:hAnsi="Helvetica" w:cs="Helvetica"/>
                <w:b/>
                <w:bCs/>
                <w:sz w:val="22"/>
                <w:szCs w:val="22"/>
                <w:lang w:val="en-GB"/>
              </w:rPr>
              <w:t xml:space="preserve"> byte</w:t>
            </w:r>
          </w:p>
        </w:tc>
        <w:tc>
          <w:tcPr>
            <w:tcW w:w="3240" w:type="dxa"/>
          </w:tcPr>
          <w:p w:rsidR="00051B42" w:rsidRPr="00C255D5" w:rsidRDefault="00051B42" w:rsidP="00D7293F">
            <w:pPr>
              <w:pStyle w:val="yiv5840291642msoplaintext"/>
              <w:spacing w:before="0" w:beforeAutospacing="0" w:after="0" w:afterAutospacing="0" w:line="288" w:lineRule="atLeast"/>
              <w:rPr>
                <w:rFonts w:ascii="Helvetica" w:hAnsi="Helvetica" w:cs="Helvetica"/>
                <w:b/>
                <w:bCs/>
                <w:sz w:val="22"/>
                <w:szCs w:val="22"/>
                <w:lang w:val="en-GB"/>
              </w:rPr>
            </w:pPr>
            <w:r w:rsidRPr="00C255D5">
              <w:rPr>
                <w:rFonts w:ascii="Helvetica" w:hAnsi="Helvetica" w:cs="Helvetica"/>
                <w:b/>
                <w:bCs/>
                <w:sz w:val="22"/>
                <w:szCs w:val="22"/>
                <w:lang w:val="en-GB"/>
              </w:rPr>
              <w:t>example</w:t>
            </w:r>
          </w:p>
        </w:tc>
      </w:tr>
      <w:tr w:rsidR="00051B42" w:rsidRPr="008B09FC" w:rsidTr="00D7293F">
        <w:trPr>
          <w:trHeight w:val="288"/>
        </w:trPr>
        <w:tc>
          <w:tcPr>
            <w:tcW w:w="1368" w:type="dxa"/>
          </w:tcPr>
          <w:p w:rsidR="00051B42" w:rsidRPr="00C255D5" w:rsidRDefault="00051B42" w:rsidP="00D7293F">
            <w:pPr>
              <w:pStyle w:val="yiv5840291642msoplaintext"/>
              <w:spacing w:before="0" w:beforeAutospacing="0" w:after="0" w:afterAutospacing="0" w:line="288" w:lineRule="atLeast"/>
              <w:rPr>
                <w:rFonts w:ascii="Helvetica" w:hAnsi="Helvetica" w:cs="Helvetica"/>
                <w:color w:val="000000"/>
                <w:sz w:val="20"/>
                <w:szCs w:val="20"/>
                <w:lang w:val="en-GB"/>
              </w:rPr>
            </w:pPr>
            <w:r>
              <w:rPr>
                <w:rFonts w:ascii="Helvetica" w:hAnsi="Helvetica" w:cs="Helvetica"/>
                <w:color w:val="000000"/>
                <w:sz w:val="20"/>
                <w:szCs w:val="20"/>
                <w:lang w:val="en-GB"/>
              </w:rPr>
              <w:t>Implied</w:t>
            </w:r>
          </w:p>
        </w:tc>
        <w:tc>
          <w:tcPr>
            <w:tcW w:w="1440" w:type="dxa"/>
          </w:tcPr>
          <w:p w:rsidR="00051B42" w:rsidRPr="00C255D5" w:rsidRDefault="00051B42" w:rsidP="00D7293F">
            <w:pPr>
              <w:pStyle w:val="yiv5840291642msoplaintext"/>
              <w:spacing w:before="0" w:beforeAutospacing="0" w:after="0" w:afterAutospacing="0" w:line="288" w:lineRule="atLeast"/>
              <w:rPr>
                <w:rFonts w:ascii="Helvetica" w:hAnsi="Helvetica" w:cs="Helvetica"/>
                <w:color w:val="000000"/>
                <w:sz w:val="22"/>
                <w:szCs w:val="22"/>
                <w:lang w:val="en-GB"/>
              </w:rPr>
            </w:pPr>
            <w:r>
              <w:rPr>
                <w:rFonts w:ascii="Helvetica" w:hAnsi="Helvetica" w:cs="Helvetica"/>
                <w:color w:val="000000"/>
                <w:sz w:val="22"/>
                <w:szCs w:val="22"/>
                <w:lang w:val="en-GB"/>
              </w:rPr>
              <w:t>0xD0</w:t>
            </w:r>
          </w:p>
        </w:tc>
        <w:tc>
          <w:tcPr>
            <w:tcW w:w="1980" w:type="dxa"/>
          </w:tcPr>
          <w:p w:rsidR="00051B42" w:rsidRPr="00C255D5" w:rsidRDefault="00051B42" w:rsidP="00D7293F">
            <w:pPr>
              <w:pStyle w:val="yiv5840291642msoplaintext"/>
              <w:spacing w:before="0" w:beforeAutospacing="0" w:after="0" w:afterAutospacing="0" w:line="288" w:lineRule="atLeast"/>
              <w:rPr>
                <w:rFonts w:ascii="Helvetica" w:hAnsi="Helvetica" w:cs="Helvetica"/>
                <w:color w:val="000000"/>
                <w:sz w:val="22"/>
                <w:szCs w:val="22"/>
                <w:lang w:val="en-GB"/>
              </w:rPr>
            </w:pPr>
            <w:r>
              <w:rPr>
                <w:rFonts w:ascii="Helvetica" w:hAnsi="Helvetica" w:cs="Helvetica"/>
                <w:color w:val="000000"/>
                <w:sz w:val="22"/>
                <w:szCs w:val="22"/>
                <w:lang w:val="en-GB"/>
              </w:rPr>
              <w:t>0x02</w:t>
            </w:r>
          </w:p>
        </w:tc>
        <w:tc>
          <w:tcPr>
            <w:tcW w:w="3240" w:type="dxa"/>
          </w:tcPr>
          <w:p w:rsidR="00051B42" w:rsidRPr="00C255D5" w:rsidRDefault="00051B42" w:rsidP="00D7293F">
            <w:pPr>
              <w:pStyle w:val="yiv5840291642msoplaintext"/>
              <w:spacing w:before="0" w:beforeAutospacing="0" w:after="0" w:afterAutospacing="0" w:line="288" w:lineRule="atLeast"/>
              <w:rPr>
                <w:rFonts w:ascii="Helvetica" w:hAnsi="Helvetica" w:cs="Helvetica"/>
                <w:color w:val="000000"/>
                <w:sz w:val="22"/>
                <w:szCs w:val="22"/>
                <w:lang w:val="en-GB"/>
              </w:rPr>
            </w:pPr>
            <w:r>
              <w:rPr>
                <w:rFonts w:ascii="Helvetica" w:hAnsi="Helvetica" w:cs="Helvetica"/>
                <w:color w:val="000000"/>
                <w:sz w:val="22"/>
                <w:szCs w:val="22"/>
                <w:lang w:val="en-GB"/>
              </w:rPr>
              <w:t>RET</w:t>
            </w:r>
          </w:p>
        </w:tc>
      </w:tr>
    </w:tbl>
    <w:p w:rsidR="00051B42" w:rsidRDefault="00051B42" w:rsidP="00217C59">
      <w:pPr>
        <w:rPr>
          <w:rFonts w:ascii="Helvetica" w:hAnsi="Helvetica" w:cs="Helvetica"/>
          <w:color w:val="000000"/>
          <w:lang w:val="en-US"/>
        </w:rPr>
      </w:pPr>
    </w:p>
    <w:p w:rsidR="00051B42" w:rsidRDefault="00051B42" w:rsidP="00BB0A16">
      <w:pPr>
        <w:rPr>
          <w:rFonts w:ascii="Helvetica" w:hAnsi="Helvetica" w:cs="Helvetica"/>
          <w:color w:val="000000"/>
          <w:lang w:val="en-US"/>
        </w:rPr>
      </w:pPr>
      <w:r>
        <w:rPr>
          <w:rFonts w:ascii="Helvetica" w:hAnsi="Helvetica" w:cs="Helvetica"/>
          <w:color w:val="000000"/>
          <w:lang w:val="en-US"/>
        </w:rPr>
        <w:t>The program counter is popped from the stack.</w:t>
      </w:r>
    </w:p>
    <w:p w:rsidR="00051B42" w:rsidRDefault="00051B42" w:rsidP="00BB0A16">
      <w:pPr>
        <w:rPr>
          <w:rFonts w:ascii="Helvetica" w:hAnsi="Helvetica" w:cs="Helvetica"/>
          <w:color w:val="000000"/>
          <w:lang w:val="en-US"/>
        </w:rPr>
      </w:pPr>
    </w:p>
    <w:p w:rsidR="00051B42" w:rsidRDefault="00051B42" w:rsidP="00BB0A16">
      <w:pPr>
        <w:rPr>
          <w:rFonts w:ascii="Helvetica" w:hAnsi="Helvetica" w:cs="Helvetica"/>
          <w:color w:val="000000"/>
          <w:lang w:val="en-US"/>
        </w:rPr>
      </w:pPr>
    </w:p>
    <w:p w:rsidR="00051B42" w:rsidRDefault="00051B42" w:rsidP="00BB0A16">
      <w:pPr>
        <w:rPr>
          <w:rFonts w:ascii="Helvetica" w:hAnsi="Helvetica" w:cs="Helvetica"/>
          <w:color w:val="000000"/>
          <w:lang w:val="en-US"/>
        </w:rPr>
      </w:pPr>
    </w:p>
    <w:p w:rsidR="00051B42" w:rsidRDefault="00051B42" w:rsidP="00DC6B26">
      <w:pPr>
        <w:rPr>
          <w:rFonts w:ascii="Helvetica" w:hAnsi="Helvetica" w:cs="Helvetica"/>
          <w:b/>
          <w:bCs/>
          <w:color w:val="000000"/>
          <w:sz w:val="36"/>
          <w:szCs w:val="36"/>
          <w:lang w:val="en-US"/>
        </w:rPr>
      </w:pPr>
      <w:r>
        <w:rPr>
          <w:rFonts w:ascii="Helvetica" w:hAnsi="Helvetica" w:cs="Helvetica"/>
          <w:b/>
          <w:bCs/>
          <w:color w:val="000000"/>
          <w:sz w:val="36"/>
          <w:szCs w:val="36"/>
          <w:lang w:val="en-US"/>
        </w:rPr>
        <w:br w:type="page"/>
        <w:t>ASSEMBLER DIRECTIVES</w:t>
      </w:r>
    </w:p>
    <w:p w:rsidR="00051B42" w:rsidRPr="004C3631" w:rsidRDefault="00051B42" w:rsidP="00DC6B26">
      <w:pPr>
        <w:rPr>
          <w:rFonts w:ascii="Helvetica" w:hAnsi="Helvetica" w:cs="Helvetica"/>
          <w:b/>
          <w:bCs/>
          <w:color w:val="000000"/>
          <w:sz w:val="36"/>
          <w:szCs w:val="36"/>
          <w:lang w:val="en-US"/>
        </w:rPr>
      </w:pPr>
    </w:p>
    <w:p w:rsidR="00051B42" w:rsidRDefault="00051B42" w:rsidP="00DC6B26">
      <w:pPr>
        <w:rPr>
          <w:rFonts w:ascii="Helvetica" w:hAnsi="Helvetica" w:cs="Helvetica"/>
          <w:color w:val="000000"/>
          <w:lang w:val="en-US"/>
        </w:rPr>
      </w:pPr>
      <w:r>
        <w:rPr>
          <w:rFonts w:ascii="Helvetica" w:hAnsi="Helvetica" w:cs="Helvetica"/>
          <w:b/>
          <w:bCs/>
          <w:color w:val="000000"/>
          <w:sz w:val="28"/>
          <w:szCs w:val="28"/>
          <w:lang w:val="en-US"/>
        </w:rPr>
        <w:t>DB</w:t>
      </w:r>
      <w:r>
        <w:rPr>
          <w:rFonts w:ascii="Helvetica" w:hAnsi="Helvetica" w:cs="Helvetica"/>
          <w:color w:val="000000"/>
          <w:lang w:val="en-US"/>
        </w:rPr>
        <w:tab/>
      </w:r>
      <w:r>
        <w:rPr>
          <w:rFonts w:ascii="Helvetica" w:hAnsi="Helvetica" w:cs="Helvetica"/>
          <w:color w:val="000000"/>
          <w:lang w:val="en-US"/>
        </w:rPr>
        <w:tab/>
        <w:t>Define byte</w:t>
      </w:r>
    </w:p>
    <w:p w:rsidR="00051B42" w:rsidRDefault="00051B42" w:rsidP="00DC6B26">
      <w:pPr>
        <w:rPr>
          <w:rFonts w:ascii="Helvetica" w:hAnsi="Helvetica" w:cs="Helvetica"/>
          <w:color w:val="000000"/>
          <w:lang w:val="en-US"/>
        </w:rPr>
      </w:pPr>
      <w:r>
        <w:rPr>
          <w:rFonts w:ascii="Helvetica" w:hAnsi="Helvetica" w:cs="Helvetica"/>
          <w:color w:val="000000"/>
          <w:lang w:val="en-US"/>
        </w:rPr>
        <w:t>The specified byte is placed in the code.</w:t>
      </w:r>
    </w:p>
    <w:p w:rsidR="00051B42" w:rsidRDefault="00051B42" w:rsidP="00DC6B26">
      <w:pPr>
        <w:rPr>
          <w:rFonts w:ascii="Helvetica" w:hAnsi="Helvetica" w:cs="Helvetica"/>
          <w:color w:val="000000"/>
          <w:lang w:val="en-US"/>
        </w:rPr>
      </w:pPr>
      <w:r>
        <w:rPr>
          <w:rFonts w:ascii="Helvetica" w:hAnsi="Helvetica" w:cs="Helvetica"/>
          <w:b/>
          <w:bCs/>
          <w:color w:val="000000"/>
          <w:sz w:val="28"/>
          <w:szCs w:val="28"/>
          <w:lang w:val="en-US"/>
        </w:rPr>
        <w:t>DW</w:t>
      </w:r>
      <w:r>
        <w:rPr>
          <w:rFonts w:ascii="Helvetica" w:hAnsi="Helvetica" w:cs="Helvetica"/>
          <w:color w:val="000000"/>
          <w:lang w:val="en-US"/>
        </w:rPr>
        <w:tab/>
      </w:r>
      <w:r>
        <w:rPr>
          <w:rFonts w:ascii="Helvetica" w:hAnsi="Helvetica" w:cs="Helvetica"/>
          <w:color w:val="000000"/>
          <w:lang w:val="en-US"/>
        </w:rPr>
        <w:tab/>
        <w:t>Define word</w:t>
      </w:r>
    </w:p>
    <w:p w:rsidR="00051B42" w:rsidRDefault="00051B42" w:rsidP="00DC6B26">
      <w:pPr>
        <w:rPr>
          <w:rFonts w:ascii="Helvetica" w:hAnsi="Helvetica" w:cs="Helvetica"/>
          <w:color w:val="000000"/>
          <w:lang w:val="en-US"/>
        </w:rPr>
      </w:pPr>
      <w:r>
        <w:rPr>
          <w:rFonts w:ascii="Helvetica" w:hAnsi="Helvetica" w:cs="Helvetica"/>
          <w:color w:val="000000"/>
          <w:lang w:val="en-US"/>
        </w:rPr>
        <w:t>The specified word is placed in the code</w:t>
      </w:r>
    </w:p>
    <w:p w:rsidR="00051B42" w:rsidRDefault="00051B42" w:rsidP="00DC6B26">
      <w:pPr>
        <w:rPr>
          <w:rFonts w:ascii="Helvetica" w:hAnsi="Helvetica" w:cs="Helvetica"/>
          <w:color w:val="000000"/>
          <w:lang w:val="en-US"/>
        </w:rPr>
      </w:pPr>
      <w:r>
        <w:rPr>
          <w:rFonts w:ascii="Helvetica" w:hAnsi="Helvetica" w:cs="Helvetica"/>
          <w:b/>
          <w:bCs/>
          <w:color w:val="000000"/>
          <w:sz w:val="28"/>
          <w:szCs w:val="28"/>
          <w:lang w:val="en-US"/>
        </w:rPr>
        <w:t>DS</w:t>
      </w:r>
      <w:r>
        <w:rPr>
          <w:rFonts w:ascii="Helvetica" w:hAnsi="Helvetica" w:cs="Helvetica"/>
          <w:color w:val="000000"/>
          <w:lang w:val="en-US"/>
        </w:rPr>
        <w:tab/>
      </w:r>
      <w:r>
        <w:rPr>
          <w:rFonts w:ascii="Helvetica" w:hAnsi="Helvetica" w:cs="Helvetica"/>
          <w:color w:val="000000"/>
          <w:lang w:val="en-US"/>
        </w:rPr>
        <w:tab/>
        <w:t>Define storage</w:t>
      </w:r>
    </w:p>
    <w:p w:rsidR="00051B42" w:rsidRDefault="00051B42" w:rsidP="00DC6B26">
      <w:pPr>
        <w:rPr>
          <w:rFonts w:ascii="Helvetica" w:hAnsi="Helvetica" w:cs="Helvetica"/>
          <w:color w:val="000000"/>
          <w:lang w:val="en-US"/>
        </w:rPr>
      </w:pPr>
      <w:r>
        <w:rPr>
          <w:rFonts w:ascii="Helvetica" w:hAnsi="Helvetica" w:cs="Helvetica"/>
          <w:color w:val="000000"/>
          <w:lang w:val="en-US"/>
        </w:rPr>
        <w:t>The specified number of bytes is reserved in the code</w:t>
      </w:r>
    </w:p>
    <w:p w:rsidR="00051B42" w:rsidRDefault="00051B42" w:rsidP="00DC6B26">
      <w:pPr>
        <w:rPr>
          <w:rFonts w:ascii="Helvetica" w:hAnsi="Helvetica" w:cs="Helvetica"/>
          <w:color w:val="000000"/>
          <w:lang w:val="en-US"/>
        </w:rPr>
      </w:pPr>
      <w:r>
        <w:rPr>
          <w:rFonts w:ascii="Helvetica" w:hAnsi="Helvetica" w:cs="Helvetica"/>
          <w:b/>
          <w:bCs/>
          <w:color w:val="000000"/>
          <w:sz w:val="28"/>
          <w:szCs w:val="28"/>
          <w:lang w:val="en-US"/>
        </w:rPr>
        <w:t>EQU</w:t>
      </w:r>
      <w:r>
        <w:rPr>
          <w:rFonts w:ascii="Helvetica" w:hAnsi="Helvetica" w:cs="Helvetica"/>
          <w:color w:val="000000"/>
          <w:lang w:val="en-US"/>
        </w:rPr>
        <w:tab/>
      </w:r>
      <w:r>
        <w:rPr>
          <w:rFonts w:ascii="Helvetica" w:hAnsi="Helvetica" w:cs="Helvetica"/>
          <w:color w:val="000000"/>
          <w:lang w:val="en-US"/>
        </w:rPr>
        <w:tab/>
        <w:t>Define label</w:t>
      </w:r>
    </w:p>
    <w:p w:rsidR="00051B42" w:rsidRDefault="00051B42" w:rsidP="00DC6B26">
      <w:pPr>
        <w:rPr>
          <w:rFonts w:ascii="Helvetica" w:hAnsi="Helvetica" w:cs="Helvetica"/>
          <w:color w:val="000000"/>
          <w:lang w:val="en-US"/>
        </w:rPr>
      </w:pPr>
      <w:r>
        <w:rPr>
          <w:rFonts w:ascii="Helvetica" w:hAnsi="Helvetica" w:cs="Helvetica"/>
          <w:color w:val="000000"/>
          <w:lang w:val="en-US"/>
        </w:rPr>
        <w:t>The label at the beginning of the line gets the value that is specified after “EQU”. Note that there must be a “:”directly after the label. It is used to define constant values.</w:t>
      </w:r>
    </w:p>
    <w:p w:rsidR="00051B42" w:rsidRDefault="00051B42" w:rsidP="00DC6B26">
      <w:pPr>
        <w:rPr>
          <w:rFonts w:ascii="Helvetica" w:hAnsi="Helvetica" w:cs="Helvetica"/>
          <w:color w:val="000000"/>
          <w:lang w:val="en-US"/>
        </w:rPr>
      </w:pPr>
      <w:r>
        <w:rPr>
          <w:rFonts w:ascii="Helvetica" w:hAnsi="Helvetica" w:cs="Helvetica"/>
          <w:b/>
          <w:bCs/>
          <w:color w:val="000000"/>
          <w:sz w:val="28"/>
          <w:szCs w:val="28"/>
          <w:lang w:val="en-US"/>
        </w:rPr>
        <w:t>ORG</w:t>
      </w:r>
      <w:r>
        <w:rPr>
          <w:rFonts w:ascii="Helvetica" w:hAnsi="Helvetica" w:cs="Helvetica"/>
          <w:color w:val="000000"/>
          <w:lang w:val="en-US"/>
        </w:rPr>
        <w:tab/>
      </w:r>
      <w:r>
        <w:rPr>
          <w:rFonts w:ascii="Helvetica" w:hAnsi="Helvetica" w:cs="Helvetica"/>
          <w:color w:val="000000"/>
          <w:lang w:val="en-US"/>
        </w:rPr>
        <w:tab/>
        <w:t>Define origin</w:t>
      </w:r>
    </w:p>
    <w:p w:rsidR="00051B42" w:rsidRDefault="00051B42" w:rsidP="00DC6B26">
      <w:pPr>
        <w:rPr>
          <w:rFonts w:ascii="Helvetica" w:hAnsi="Helvetica" w:cs="Helvetica"/>
          <w:color w:val="000000"/>
          <w:lang w:val="en-US"/>
        </w:rPr>
      </w:pPr>
      <w:r>
        <w:rPr>
          <w:rFonts w:ascii="Helvetica" w:hAnsi="Helvetica" w:cs="Helvetica"/>
          <w:color w:val="000000"/>
          <w:lang w:val="en-US"/>
        </w:rPr>
        <w:t>The assembly continues at the specified address</w:t>
      </w:r>
    </w:p>
    <w:p w:rsidR="00051B42" w:rsidRDefault="00051B42" w:rsidP="00DC6B26">
      <w:pPr>
        <w:rPr>
          <w:rFonts w:ascii="Helvetica" w:hAnsi="Helvetica" w:cs="Helvetica"/>
          <w:color w:val="000000"/>
          <w:lang w:val="en-US"/>
        </w:rPr>
      </w:pPr>
      <w:r>
        <w:rPr>
          <w:rFonts w:ascii="Helvetica" w:hAnsi="Helvetica" w:cs="Helvetica"/>
          <w:b/>
          <w:bCs/>
          <w:color w:val="000000"/>
          <w:sz w:val="28"/>
          <w:szCs w:val="28"/>
          <w:lang w:val="en-US"/>
        </w:rPr>
        <w:t>TABLE</w:t>
      </w:r>
      <w:r>
        <w:rPr>
          <w:rFonts w:ascii="Helvetica" w:hAnsi="Helvetica" w:cs="Helvetica"/>
          <w:color w:val="000000"/>
          <w:lang w:val="en-US"/>
        </w:rPr>
        <w:tab/>
        <w:t>Define a 256-byte table</w:t>
      </w:r>
    </w:p>
    <w:p w:rsidR="00051B42" w:rsidRDefault="00051B42" w:rsidP="00DC6B26">
      <w:pPr>
        <w:rPr>
          <w:rFonts w:ascii="Helvetica" w:hAnsi="Helvetica" w:cs="Helvetica"/>
          <w:color w:val="000000"/>
          <w:lang w:val="en-US"/>
        </w:rPr>
      </w:pPr>
      <w:r>
        <w:rPr>
          <w:rFonts w:ascii="Helvetica" w:hAnsi="Helvetica" w:cs="Helvetica"/>
          <w:color w:val="000000"/>
          <w:lang w:val="en-US"/>
        </w:rPr>
        <w:t>This is used with the values INCD and DECD. This directive can be used to generate the required tables at address 0x8100 and 0x8200</w:t>
      </w:r>
    </w:p>
    <w:p w:rsidR="00051B42" w:rsidRDefault="00051B42" w:rsidP="00DC6B26">
      <w:pPr>
        <w:rPr>
          <w:rFonts w:ascii="Helvetica" w:hAnsi="Helvetica" w:cs="Helvetica"/>
          <w:color w:val="000000"/>
          <w:lang w:val="en-US"/>
        </w:rPr>
      </w:pPr>
    </w:p>
    <w:p w:rsidR="00051B42" w:rsidRDefault="00051B42" w:rsidP="00DC6B26">
      <w:pPr>
        <w:rPr>
          <w:rFonts w:ascii="Helvetica" w:hAnsi="Helvetica" w:cs="Helvetica"/>
          <w:color w:val="000000"/>
          <w:lang w:val="en-US"/>
        </w:rPr>
      </w:pPr>
      <w:r>
        <w:rPr>
          <w:rFonts w:ascii="Helvetica" w:hAnsi="Helvetica" w:cs="Helvetica"/>
          <w:color w:val="000000"/>
          <w:lang w:val="en-US"/>
        </w:rPr>
        <w:t>Note that the assembler will automatically align to even locations, except for a DB directive.</w:t>
      </w:r>
    </w:p>
    <w:p w:rsidR="00051B42" w:rsidRDefault="00051B42" w:rsidP="00DC6B26">
      <w:pPr>
        <w:rPr>
          <w:rFonts w:ascii="Helvetica" w:hAnsi="Helvetica" w:cs="Helvetica"/>
          <w:color w:val="000000"/>
          <w:lang w:val="en-US"/>
        </w:rPr>
      </w:pPr>
    </w:p>
    <w:p w:rsidR="00051B42" w:rsidRPr="0041790D" w:rsidRDefault="00051B42" w:rsidP="00AC5C29">
      <w:pPr>
        <w:rPr>
          <w:rFonts w:ascii="Helvetica" w:hAnsi="Helvetica" w:cs="Helvetica"/>
          <w:color w:val="000000"/>
          <w:lang w:val="en-US"/>
        </w:rPr>
      </w:pPr>
      <w:r w:rsidRPr="0041790D">
        <w:rPr>
          <w:rFonts w:ascii="Helvetica" w:hAnsi="Helvetica" w:cs="Helvetica"/>
          <w:color w:val="000000"/>
          <w:lang w:val="en-US"/>
        </w:rPr>
        <w:t xml:space="preserve"> </w:t>
      </w:r>
    </w:p>
    <w:p w:rsidR="00051B42" w:rsidRDefault="00051B42">
      <w:pPr>
        <w:rPr>
          <w:rFonts w:ascii="Helvetica" w:hAnsi="Helvetica" w:cs="Helvetica"/>
          <w:color w:val="000000"/>
          <w:lang w:val="en-US"/>
        </w:rPr>
      </w:pPr>
    </w:p>
    <w:p w:rsidR="00051B42" w:rsidRDefault="00051B42">
      <w:pPr>
        <w:rPr>
          <w:rFonts w:ascii="Helvetica" w:hAnsi="Helvetica" w:cs="Helvetica"/>
          <w:color w:val="000000"/>
          <w:lang w:val="en-US"/>
        </w:rPr>
      </w:pPr>
    </w:p>
    <w:p w:rsidR="00051B42" w:rsidRPr="0048453B" w:rsidRDefault="00051B42">
      <w:pPr>
        <w:rPr>
          <w:rFonts w:ascii="Helvetica" w:hAnsi="Helvetica" w:cs="Helvetica"/>
          <w:color w:val="000000"/>
          <w:lang w:val="en-US"/>
        </w:rPr>
      </w:pPr>
      <w:r>
        <w:rPr>
          <w:rFonts w:ascii="Helvetica" w:hAnsi="Helvetica" w:cs="Helvetica"/>
          <w:color w:val="000000"/>
          <w:lang w:val="en-US"/>
        </w:rPr>
        <w:t>--- end ---</w:t>
      </w:r>
    </w:p>
    <w:sectPr w:rsidR="00051B42" w:rsidRPr="0048453B" w:rsidSect="00D6760F">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1B42" w:rsidRDefault="00051B42" w:rsidP="00725DF1">
      <w:pPr>
        <w:spacing w:after="0" w:line="240" w:lineRule="auto"/>
      </w:pPr>
      <w:r>
        <w:separator/>
      </w:r>
    </w:p>
  </w:endnote>
  <w:endnote w:type="continuationSeparator" w:id="0">
    <w:p w:rsidR="00051B42" w:rsidRDefault="00051B42" w:rsidP="00725D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B42" w:rsidRDefault="00051B42">
    <w:pPr>
      <w:pStyle w:val="Footer"/>
      <w:jc w:val="center"/>
    </w:pPr>
    <w:fldSimple w:instr=" PAGE   \* MERGEFORMAT ">
      <w:r>
        <w:rPr>
          <w:noProof/>
        </w:rPr>
        <w:t>1</w:t>
      </w:r>
    </w:fldSimple>
  </w:p>
  <w:p w:rsidR="00051B42" w:rsidRDefault="00051B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1B42" w:rsidRDefault="00051B42" w:rsidP="00725DF1">
      <w:pPr>
        <w:spacing w:after="0" w:line="240" w:lineRule="auto"/>
      </w:pPr>
      <w:r>
        <w:separator/>
      </w:r>
    </w:p>
  </w:footnote>
  <w:footnote w:type="continuationSeparator" w:id="0">
    <w:p w:rsidR="00051B42" w:rsidRDefault="00051B42" w:rsidP="00725DF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E6EB576"/>
    <w:lvl w:ilvl="0">
      <w:start w:val="1"/>
      <w:numFmt w:val="decimal"/>
      <w:lvlText w:val="%1."/>
      <w:lvlJc w:val="left"/>
      <w:pPr>
        <w:tabs>
          <w:tab w:val="num" w:pos="1492"/>
        </w:tabs>
        <w:ind w:left="1492" w:hanging="360"/>
      </w:pPr>
    </w:lvl>
  </w:abstractNum>
  <w:abstractNum w:abstractNumId="1">
    <w:nsid w:val="FFFFFF7D"/>
    <w:multiLevelType w:val="singleLevel"/>
    <w:tmpl w:val="F87C6BF6"/>
    <w:lvl w:ilvl="0">
      <w:start w:val="1"/>
      <w:numFmt w:val="decimal"/>
      <w:lvlText w:val="%1."/>
      <w:lvlJc w:val="left"/>
      <w:pPr>
        <w:tabs>
          <w:tab w:val="num" w:pos="1209"/>
        </w:tabs>
        <w:ind w:left="1209" w:hanging="360"/>
      </w:pPr>
    </w:lvl>
  </w:abstractNum>
  <w:abstractNum w:abstractNumId="2">
    <w:nsid w:val="FFFFFF7E"/>
    <w:multiLevelType w:val="singleLevel"/>
    <w:tmpl w:val="D2E41E34"/>
    <w:lvl w:ilvl="0">
      <w:start w:val="1"/>
      <w:numFmt w:val="decimal"/>
      <w:lvlText w:val="%1."/>
      <w:lvlJc w:val="left"/>
      <w:pPr>
        <w:tabs>
          <w:tab w:val="num" w:pos="926"/>
        </w:tabs>
        <w:ind w:left="926" w:hanging="360"/>
      </w:pPr>
    </w:lvl>
  </w:abstractNum>
  <w:abstractNum w:abstractNumId="3">
    <w:nsid w:val="FFFFFF7F"/>
    <w:multiLevelType w:val="singleLevel"/>
    <w:tmpl w:val="300213BE"/>
    <w:lvl w:ilvl="0">
      <w:start w:val="1"/>
      <w:numFmt w:val="decimal"/>
      <w:lvlText w:val="%1."/>
      <w:lvlJc w:val="left"/>
      <w:pPr>
        <w:tabs>
          <w:tab w:val="num" w:pos="643"/>
        </w:tabs>
        <w:ind w:left="643" w:hanging="360"/>
      </w:pPr>
    </w:lvl>
  </w:abstractNum>
  <w:abstractNum w:abstractNumId="4">
    <w:nsid w:val="FFFFFF80"/>
    <w:multiLevelType w:val="singleLevel"/>
    <w:tmpl w:val="E892CC26"/>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1DD4ADE0"/>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3214A316"/>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F5F66028"/>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84784EA2"/>
    <w:lvl w:ilvl="0">
      <w:start w:val="1"/>
      <w:numFmt w:val="decimal"/>
      <w:lvlText w:val="%1."/>
      <w:lvlJc w:val="left"/>
      <w:pPr>
        <w:tabs>
          <w:tab w:val="num" w:pos="360"/>
        </w:tabs>
        <w:ind w:left="360" w:hanging="360"/>
      </w:pPr>
    </w:lvl>
  </w:abstractNum>
  <w:abstractNum w:abstractNumId="9">
    <w:nsid w:val="FFFFFF89"/>
    <w:multiLevelType w:val="singleLevel"/>
    <w:tmpl w:val="74FE9866"/>
    <w:lvl w:ilvl="0">
      <w:start w:val="1"/>
      <w:numFmt w:val="bullet"/>
      <w:lvlText w:val=""/>
      <w:lvlJc w:val="left"/>
      <w:pPr>
        <w:tabs>
          <w:tab w:val="num" w:pos="360"/>
        </w:tabs>
        <w:ind w:left="360" w:hanging="360"/>
      </w:pPr>
      <w:rPr>
        <w:rFonts w:ascii="Symbol" w:hAnsi="Symbol" w:cs="Symbol" w:hint="default"/>
      </w:rPr>
    </w:lvl>
  </w:abstractNum>
  <w:abstractNum w:abstractNumId="10">
    <w:nsid w:val="0124621A"/>
    <w:multiLevelType w:val="hybridMultilevel"/>
    <w:tmpl w:val="7B388644"/>
    <w:lvl w:ilvl="0" w:tplc="D6C4BDF2">
      <w:numFmt w:val="bullet"/>
      <w:lvlText w:val="-"/>
      <w:lvlJc w:val="left"/>
      <w:pPr>
        <w:ind w:left="405" w:hanging="360"/>
      </w:pPr>
      <w:rPr>
        <w:rFonts w:ascii="Helvetica" w:eastAsia="Times New Roman" w:hAnsi="Helvetica"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cs="Wingdings" w:hint="default"/>
      </w:rPr>
    </w:lvl>
    <w:lvl w:ilvl="3" w:tplc="04090001" w:tentative="1">
      <w:start w:val="1"/>
      <w:numFmt w:val="bullet"/>
      <w:lvlText w:val=""/>
      <w:lvlJc w:val="left"/>
      <w:pPr>
        <w:ind w:left="2565" w:hanging="360"/>
      </w:pPr>
      <w:rPr>
        <w:rFonts w:ascii="Symbol" w:hAnsi="Symbol" w:cs="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cs="Wingdings" w:hint="default"/>
      </w:rPr>
    </w:lvl>
    <w:lvl w:ilvl="6" w:tplc="04090001" w:tentative="1">
      <w:start w:val="1"/>
      <w:numFmt w:val="bullet"/>
      <w:lvlText w:val=""/>
      <w:lvlJc w:val="left"/>
      <w:pPr>
        <w:ind w:left="4725" w:hanging="360"/>
      </w:pPr>
      <w:rPr>
        <w:rFonts w:ascii="Symbol" w:hAnsi="Symbol" w:cs="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cs="Wingdings" w:hint="default"/>
      </w:rPr>
    </w:lvl>
  </w:abstractNum>
  <w:abstractNum w:abstractNumId="11">
    <w:nsid w:val="0AAD417E"/>
    <w:multiLevelType w:val="hybridMultilevel"/>
    <w:tmpl w:val="7C0EA5C6"/>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2">
    <w:nsid w:val="2A886D42"/>
    <w:multiLevelType w:val="hybridMultilevel"/>
    <w:tmpl w:val="844E192A"/>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3">
    <w:nsid w:val="40140DE2"/>
    <w:multiLevelType w:val="hybridMultilevel"/>
    <w:tmpl w:val="552276D4"/>
    <w:lvl w:ilvl="0" w:tplc="A0D8F2B2">
      <w:numFmt w:val="bullet"/>
      <w:lvlText w:val="-"/>
      <w:lvlJc w:val="left"/>
      <w:pPr>
        <w:ind w:left="720" w:hanging="360"/>
      </w:pPr>
      <w:rPr>
        <w:rFonts w:ascii="Helvetica" w:eastAsia="Times New Roman" w:hAnsi="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nsid w:val="42FB6367"/>
    <w:multiLevelType w:val="hybridMultilevel"/>
    <w:tmpl w:val="5936F4B8"/>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5">
    <w:nsid w:val="4ABB28DB"/>
    <w:multiLevelType w:val="hybridMultilevel"/>
    <w:tmpl w:val="2D047084"/>
    <w:lvl w:ilvl="0" w:tplc="04130001">
      <w:start w:val="1"/>
      <w:numFmt w:val="bullet"/>
      <w:lvlText w:val=""/>
      <w:lvlJc w:val="left"/>
      <w:pPr>
        <w:tabs>
          <w:tab w:val="num" w:pos="720"/>
        </w:tabs>
        <w:ind w:left="720" w:hanging="360"/>
      </w:pPr>
      <w:rPr>
        <w:rFonts w:ascii="Symbol" w:hAnsi="Symbol" w:cs="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cs="Wingdings" w:hint="default"/>
      </w:rPr>
    </w:lvl>
    <w:lvl w:ilvl="3" w:tplc="04130001" w:tentative="1">
      <w:start w:val="1"/>
      <w:numFmt w:val="bullet"/>
      <w:lvlText w:val=""/>
      <w:lvlJc w:val="left"/>
      <w:pPr>
        <w:tabs>
          <w:tab w:val="num" w:pos="2880"/>
        </w:tabs>
        <w:ind w:left="2880" w:hanging="360"/>
      </w:pPr>
      <w:rPr>
        <w:rFonts w:ascii="Symbol" w:hAnsi="Symbol" w:cs="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cs="Wingdings" w:hint="default"/>
      </w:rPr>
    </w:lvl>
    <w:lvl w:ilvl="6" w:tplc="04130001" w:tentative="1">
      <w:start w:val="1"/>
      <w:numFmt w:val="bullet"/>
      <w:lvlText w:val=""/>
      <w:lvlJc w:val="left"/>
      <w:pPr>
        <w:tabs>
          <w:tab w:val="num" w:pos="5040"/>
        </w:tabs>
        <w:ind w:left="5040" w:hanging="360"/>
      </w:pPr>
      <w:rPr>
        <w:rFonts w:ascii="Symbol" w:hAnsi="Symbol" w:cs="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cs="Wingdings" w:hint="default"/>
      </w:rPr>
    </w:lvl>
  </w:abstractNum>
  <w:abstractNum w:abstractNumId="16">
    <w:nsid w:val="531A5768"/>
    <w:multiLevelType w:val="hybridMultilevel"/>
    <w:tmpl w:val="4CEC6EBA"/>
    <w:lvl w:ilvl="0" w:tplc="FCAE3FB4">
      <w:numFmt w:val="bullet"/>
      <w:lvlText w:val="-"/>
      <w:lvlJc w:val="left"/>
      <w:pPr>
        <w:ind w:left="720" w:hanging="360"/>
      </w:pPr>
      <w:rPr>
        <w:rFonts w:ascii="Helvetica" w:eastAsia="Times New Roman" w:hAnsi="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nsid w:val="54ED6035"/>
    <w:multiLevelType w:val="hybridMultilevel"/>
    <w:tmpl w:val="589CDC80"/>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8">
    <w:nsid w:val="599F5F92"/>
    <w:multiLevelType w:val="hybridMultilevel"/>
    <w:tmpl w:val="724AF68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5B661A68"/>
    <w:multiLevelType w:val="hybridMultilevel"/>
    <w:tmpl w:val="6248D244"/>
    <w:lvl w:ilvl="0" w:tplc="04130001">
      <w:start w:val="1"/>
      <w:numFmt w:val="bullet"/>
      <w:lvlText w:val=""/>
      <w:lvlJc w:val="left"/>
      <w:pPr>
        <w:tabs>
          <w:tab w:val="num" w:pos="720"/>
        </w:tabs>
        <w:ind w:left="720" w:hanging="360"/>
      </w:pPr>
      <w:rPr>
        <w:rFonts w:ascii="Symbol" w:hAnsi="Symbol" w:cs="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cs="Wingdings" w:hint="default"/>
      </w:rPr>
    </w:lvl>
    <w:lvl w:ilvl="3" w:tplc="04130001" w:tentative="1">
      <w:start w:val="1"/>
      <w:numFmt w:val="bullet"/>
      <w:lvlText w:val=""/>
      <w:lvlJc w:val="left"/>
      <w:pPr>
        <w:tabs>
          <w:tab w:val="num" w:pos="2880"/>
        </w:tabs>
        <w:ind w:left="2880" w:hanging="360"/>
      </w:pPr>
      <w:rPr>
        <w:rFonts w:ascii="Symbol" w:hAnsi="Symbol" w:cs="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cs="Wingdings" w:hint="default"/>
      </w:rPr>
    </w:lvl>
    <w:lvl w:ilvl="6" w:tplc="04130001" w:tentative="1">
      <w:start w:val="1"/>
      <w:numFmt w:val="bullet"/>
      <w:lvlText w:val=""/>
      <w:lvlJc w:val="left"/>
      <w:pPr>
        <w:tabs>
          <w:tab w:val="num" w:pos="5040"/>
        </w:tabs>
        <w:ind w:left="5040" w:hanging="360"/>
      </w:pPr>
      <w:rPr>
        <w:rFonts w:ascii="Symbol" w:hAnsi="Symbol" w:cs="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cs="Wingdings" w:hint="default"/>
      </w:rPr>
    </w:lvl>
  </w:abstractNum>
  <w:abstractNum w:abstractNumId="20">
    <w:nsid w:val="67404651"/>
    <w:multiLevelType w:val="hybridMultilevel"/>
    <w:tmpl w:val="B002E256"/>
    <w:lvl w:ilvl="0" w:tplc="04130001">
      <w:start w:val="1"/>
      <w:numFmt w:val="bullet"/>
      <w:lvlText w:val=""/>
      <w:lvlJc w:val="left"/>
      <w:pPr>
        <w:tabs>
          <w:tab w:val="num" w:pos="720"/>
        </w:tabs>
        <w:ind w:left="720" w:hanging="360"/>
      </w:pPr>
      <w:rPr>
        <w:rFonts w:ascii="Symbol" w:hAnsi="Symbol" w:cs="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cs="Wingdings" w:hint="default"/>
      </w:rPr>
    </w:lvl>
    <w:lvl w:ilvl="3" w:tplc="04130001" w:tentative="1">
      <w:start w:val="1"/>
      <w:numFmt w:val="bullet"/>
      <w:lvlText w:val=""/>
      <w:lvlJc w:val="left"/>
      <w:pPr>
        <w:tabs>
          <w:tab w:val="num" w:pos="2880"/>
        </w:tabs>
        <w:ind w:left="2880" w:hanging="360"/>
      </w:pPr>
      <w:rPr>
        <w:rFonts w:ascii="Symbol" w:hAnsi="Symbol" w:cs="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cs="Wingdings" w:hint="default"/>
      </w:rPr>
    </w:lvl>
    <w:lvl w:ilvl="6" w:tplc="04130001" w:tentative="1">
      <w:start w:val="1"/>
      <w:numFmt w:val="bullet"/>
      <w:lvlText w:val=""/>
      <w:lvlJc w:val="left"/>
      <w:pPr>
        <w:tabs>
          <w:tab w:val="num" w:pos="5040"/>
        </w:tabs>
        <w:ind w:left="5040" w:hanging="360"/>
      </w:pPr>
      <w:rPr>
        <w:rFonts w:ascii="Symbol" w:hAnsi="Symbol" w:cs="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cs="Wingdings" w:hint="default"/>
      </w:rPr>
    </w:lvl>
  </w:abstractNum>
  <w:abstractNum w:abstractNumId="21">
    <w:nsid w:val="6BAE3381"/>
    <w:multiLevelType w:val="hybridMultilevel"/>
    <w:tmpl w:val="1AC43CD2"/>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22">
    <w:nsid w:val="6E284D01"/>
    <w:multiLevelType w:val="hybridMultilevel"/>
    <w:tmpl w:val="C07290B8"/>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num w:numId="1">
    <w:abstractNumId w:val="12"/>
  </w:num>
  <w:num w:numId="2">
    <w:abstractNumId w:val="10"/>
  </w:num>
  <w:num w:numId="3">
    <w:abstractNumId w:val="16"/>
  </w:num>
  <w:num w:numId="4">
    <w:abstractNumId w:val="13"/>
  </w:num>
  <w:num w:numId="5">
    <w:abstractNumId w:val="11"/>
  </w:num>
  <w:num w:numId="6">
    <w:abstractNumId w:val="22"/>
  </w:num>
  <w:num w:numId="7">
    <w:abstractNumId w:val="14"/>
  </w:num>
  <w:num w:numId="8">
    <w:abstractNumId w:val="18"/>
  </w:num>
  <w:num w:numId="9">
    <w:abstractNumId w:val="21"/>
  </w:num>
  <w:num w:numId="10">
    <w:abstractNumId w:val="17"/>
  </w:num>
  <w:num w:numId="11">
    <w:abstractNumId w:val="15"/>
  </w:num>
  <w:num w:numId="12">
    <w:abstractNumId w:val="20"/>
  </w:num>
  <w:num w:numId="13">
    <w:abstractNumId w:val="19"/>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33B0"/>
    <w:rsid w:val="00007BDA"/>
    <w:rsid w:val="000140C5"/>
    <w:rsid w:val="00017DB6"/>
    <w:rsid w:val="0002705C"/>
    <w:rsid w:val="0003203F"/>
    <w:rsid w:val="00033D10"/>
    <w:rsid w:val="00036386"/>
    <w:rsid w:val="000379EF"/>
    <w:rsid w:val="000409D1"/>
    <w:rsid w:val="00042B61"/>
    <w:rsid w:val="000430C2"/>
    <w:rsid w:val="000447AE"/>
    <w:rsid w:val="00050060"/>
    <w:rsid w:val="00050F46"/>
    <w:rsid w:val="00051B42"/>
    <w:rsid w:val="00062769"/>
    <w:rsid w:val="00074013"/>
    <w:rsid w:val="0008025A"/>
    <w:rsid w:val="00083A62"/>
    <w:rsid w:val="00084555"/>
    <w:rsid w:val="00090297"/>
    <w:rsid w:val="000906F2"/>
    <w:rsid w:val="000942A5"/>
    <w:rsid w:val="0009656A"/>
    <w:rsid w:val="000A0CFC"/>
    <w:rsid w:val="000A17C1"/>
    <w:rsid w:val="000A2C4F"/>
    <w:rsid w:val="000B35C6"/>
    <w:rsid w:val="000B5D22"/>
    <w:rsid w:val="000B737E"/>
    <w:rsid w:val="000B7E60"/>
    <w:rsid w:val="000C7353"/>
    <w:rsid w:val="000D0626"/>
    <w:rsid w:val="000D3F50"/>
    <w:rsid w:val="000D4881"/>
    <w:rsid w:val="000D72C3"/>
    <w:rsid w:val="000E2B7D"/>
    <w:rsid w:val="000E5BFB"/>
    <w:rsid w:val="000E7273"/>
    <w:rsid w:val="000F08D4"/>
    <w:rsid w:val="001018A6"/>
    <w:rsid w:val="001028FA"/>
    <w:rsid w:val="001034B5"/>
    <w:rsid w:val="00114603"/>
    <w:rsid w:val="00120C3C"/>
    <w:rsid w:val="001250E8"/>
    <w:rsid w:val="001268DD"/>
    <w:rsid w:val="00127377"/>
    <w:rsid w:val="00130178"/>
    <w:rsid w:val="00131096"/>
    <w:rsid w:val="00134791"/>
    <w:rsid w:val="00134973"/>
    <w:rsid w:val="00135130"/>
    <w:rsid w:val="00135DF6"/>
    <w:rsid w:val="00144B89"/>
    <w:rsid w:val="00144EA7"/>
    <w:rsid w:val="001451D8"/>
    <w:rsid w:val="00155458"/>
    <w:rsid w:val="00157D62"/>
    <w:rsid w:val="001727F4"/>
    <w:rsid w:val="00182E76"/>
    <w:rsid w:val="00183673"/>
    <w:rsid w:val="00187288"/>
    <w:rsid w:val="00192A84"/>
    <w:rsid w:val="0019341A"/>
    <w:rsid w:val="00193AD6"/>
    <w:rsid w:val="00193E32"/>
    <w:rsid w:val="00194178"/>
    <w:rsid w:val="0019452F"/>
    <w:rsid w:val="001A3E37"/>
    <w:rsid w:val="001A5F22"/>
    <w:rsid w:val="001B381A"/>
    <w:rsid w:val="001B54FA"/>
    <w:rsid w:val="001B7319"/>
    <w:rsid w:val="001B7E89"/>
    <w:rsid w:val="001C0ECB"/>
    <w:rsid w:val="001C1757"/>
    <w:rsid w:val="001C28B9"/>
    <w:rsid w:val="001D0B78"/>
    <w:rsid w:val="001D5464"/>
    <w:rsid w:val="001D5DEE"/>
    <w:rsid w:val="001E5CAC"/>
    <w:rsid w:val="001F05AB"/>
    <w:rsid w:val="001F0993"/>
    <w:rsid w:val="001F7E60"/>
    <w:rsid w:val="002040B7"/>
    <w:rsid w:val="0020471D"/>
    <w:rsid w:val="0020628C"/>
    <w:rsid w:val="002103F0"/>
    <w:rsid w:val="00214510"/>
    <w:rsid w:val="00214CDE"/>
    <w:rsid w:val="00216037"/>
    <w:rsid w:val="00217C59"/>
    <w:rsid w:val="00222D53"/>
    <w:rsid w:val="0022427F"/>
    <w:rsid w:val="0022616D"/>
    <w:rsid w:val="00227C53"/>
    <w:rsid w:val="00230CD0"/>
    <w:rsid w:val="00232972"/>
    <w:rsid w:val="00234505"/>
    <w:rsid w:val="00235A0F"/>
    <w:rsid w:val="00240CBB"/>
    <w:rsid w:val="00244C6D"/>
    <w:rsid w:val="002502B7"/>
    <w:rsid w:val="00255FF1"/>
    <w:rsid w:val="002614B3"/>
    <w:rsid w:val="00261A2E"/>
    <w:rsid w:val="0027003B"/>
    <w:rsid w:val="00274E14"/>
    <w:rsid w:val="002763F0"/>
    <w:rsid w:val="00276D69"/>
    <w:rsid w:val="00277BAB"/>
    <w:rsid w:val="0028026D"/>
    <w:rsid w:val="00286409"/>
    <w:rsid w:val="00287BB0"/>
    <w:rsid w:val="002907CB"/>
    <w:rsid w:val="002947BF"/>
    <w:rsid w:val="00295247"/>
    <w:rsid w:val="002A35B1"/>
    <w:rsid w:val="002A36DD"/>
    <w:rsid w:val="002A3915"/>
    <w:rsid w:val="002A672A"/>
    <w:rsid w:val="002B2E68"/>
    <w:rsid w:val="002B2F7A"/>
    <w:rsid w:val="002B540C"/>
    <w:rsid w:val="002B7B4C"/>
    <w:rsid w:val="002B7E3E"/>
    <w:rsid w:val="002C0A8E"/>
    <w:rsid w:val="002C128F"/>
    <w:rsid w:val="002C2F88"/>
    <w:rsid w:val="002C6181"/>
    <w:rsid w:val="002C6819"/>
    <w:rsid w:val="002C7605"/>
    <w:rsid w:val="002C7D82"/>
    <w:rsid w:val="002C7E81"/>
    <w:rsid w:val="002D1327"/>
    <w:rsid w:val="002D22F4"/>
    <w:rsid w:val="002D26F3"/>
    <w:rsid w:val="002E0EA4"/>
    <w:rsid w:val="002E4BCF"/>
    <w:rsid w:val="00302F88"/>
    <w:rsid w:val="00310199"/>
    <w:rsid w:val="00310E36"/>
    <w:rsid w:val="00311A08"/>
    <w:rsid w:val="00317796"/>
    <w:rsid w:val="00322651"/>
    <w:rsid w:val="003260AB"/>
    <w:rsid w:val="003277E6"/>
    <w:rsid w:val="00334D51"/>
    <w:rsid w:val="00337096"/>
    <w:rsid w:val="003373D9"/>
    <w:rsid w:val="00341E57"/>
    <w:rsid w:val="003431E9"/>
    <w:rsid w:val="00346BD6"/>
    <w:rsid w:val="003514BD"/>
    <w:rsid w:val="00351612"/>
    <w:rsid w:val="0035607F"/>
    <w:rsid w:val="00357B6D"/>
    <w:rsid w:val="00365456"/>
    <w:rsid w:val="00365DA4"/>
    <w:rsid w:val="0037675F"/>
    <w:rsid w:val="003767AC"/>
    <w:rsid w:val="003950A5"/>
    <w:rsid w:val="00395B46"/>
    <w:rsid w:val="003A05F7"/>
    <w:rsid w:val="003A3742"/>
    <w:rsid w:val="003B50F3"/>
    <w:rsid w:val="003C14AC"/>
    <w:rsid w:val="003C2074"/>
    <w:rsid w:val="003D2B95"/>
    <w:rsid w:val="003D36EB"/>
    <w:rsid w:val="003D53FE"/>
    <w:rsid w:val="003D6B86"/>
    <w:rsid w:val="003D79CF"/>
    <w:rsid w:val="003E5F8F"/>
    <w:rsid w:val="003E6159"/>
    <w:rsid w:val="003E6799"/>
    <w:rsid w:val="003E7A0C"/>
    <w:rsid w:val="003F4326"/>
    <w:rsid w:val="003F63FF"/>
    <w:rsid w:val="003F7F72"/>
    <w:rsid w:val="004011D3"/>
    <w:rsid w:val="00402525"/>
    <w:rsid w:val="004030FB"/>
    <w:rsid w:val="004043A5"/>
    <w:rsid w:val="004062E4"/>
    <w:rsid w:val="00407054"/>
    <w:rsid w:val="0041186F"/>
    <w:rsid w:val="00416A02"/>
    <w:rsid w:val="00417045"/>
    <w:rsid w:val="0041790D"/>
    <w:rsid w:val="004208EE"/>
    <w:rsid w:val="0042283A"/>
    <w:rsid w:val="0043021F"/>
    <w:rsid w:val="0043048B"/>
    <w:rsid w:val="00433941"/>
    <w:rsid w:val="00434D08"/>
    <w:rsid w:val="00436836"/>
    <w:rsid w:val="004420CC"/>
    <w:rsid w:val="0044298E"/>
    <w:rsid w:val="0044756B"/>
    <w:rsid w:val="00450DD1"/>
    <w:rsid w:val="00454CD7"/>
    <w:rsid w:val="00455675"/>
    <w:rsid w:val="0045704F"/>
    <w:rsid w:val="00457CF2"/>
    <w:rsid w:val="004614E2"/>
    <w:rsid w:val="00464728"/>
    <w:rsid w:val="00465D1A"/>
    <w:rsid w:val="00465F39"/>
    <w:rsid w:val="00467890"/>
    <w:rsid w:val="00473726"/>
    <w:rsid w:val="0047495D"/>
    <w:rsid w:val="00475227"/>
    <w:rsid w:val="00476ADB"/>
    <w:rsid w:val="00482B6F"/>
    <w:rsid w:val="004830C0"/>
    <w:rsid w:val="0048453B"/>
    <w:rsid w:val="00486941"/>
    <w:rsid w:val="004874B0"/>
    <w:rsid w:val="00490EF6"/>
    <w:rsid w:val="004933D1"/>
    <w:rsid w:val="00493CEC"/>
    <w:rsid w:val="004954F3"/>
    <w:rsid w:val="00496635"/>
    <w:rsid w:val="004971AB"/>
    <w:rsid w:val="0049791D"/>
    <w:rsid w:val="004A26FD"/>
    <w:rsid w:val="004A41D6"/>
    <w:rsid w:val="004A5F37"/>
    <w:rsid w:val="004B23AE"/>
    <w:rsid w:val="004B2863"/>
    <w:rsid w:val="004B31CB"/>
    <w:rsid w:val="004B5330"/>
    <w:rsid w:val="004C3631"/>
    <w:rsid w:val="004C6C6D"/>
    <w:rsid w:val="004D1EEC"/>
    <w:rsid w:val="004D7AE8"/>
    <w:rsid w:val="004E26E6"/>
    <w:rsid w:val="004E514F"/>
    <w:rsid w:val="004F1E56"/>
    <w:rsid w:val="004F71C2"/>
    <w:rsid w:val="004F7D2E"/>
    <w:rsid w:val="00500604"/>
    <w:rsid w:val="00501ED8"/>
    <w:rsid w:val="00511A9E"/>
    <w:rsid w:val="0051651B"/>
    <w:rsid w:val="00516960"/>
    <w:rsid w:val="00516B2B"/>
    <w:rsid w:val="005212F4"/>
    <w:rsid w:val="00525ADC"/>
    <w:rsid w:val="005264A9"/>
    <w:rsid w:val="00526D52"/>
    <w:rsid w:val="005436A6"/>
    <w:rsid w:val="005469C1"/>
    <w:rsid w:val="00546C60"/>
    <w:rsid w:val="005505FB"/>
    <w:rsid w:val="005561E5"/>
    <w:rsid w:val="00556711"/>
    <w:rsid w:val="00560DA9"/>
    <w:rsid w:val="005633B0"/>
    <w:rsid w:val="0056484D"/>
    <w:rsid w:val="005731FF"/>
    <w:rsid w:val="00573393"/>
    <w:rsid w:val="00580E2C"/>
    <w:rsid w:val="0058667C"/>
    <w:rsid w:val="0059007F"/>
    <w:rsid w:val="00591D08"/>
    <w:rsid w:val="00592755"/>
    <w:rsid w:val="005A37A0"/>
    <w:rsid w:val="005A47E5"/>
    <w:rsid w:val="005A6BD6"/>
    <w:rsid w:val="005A6FC6"/>
    <w:rsid w:val="005B2C5D"/>
    <w:rsid w:val="005B6468"/>
    <w:rsid w:val="005C02CE"/>
    <w:rsid w:val="005C0B79"/>
    <w:rsid w:val="005C174B"/>
    <w:rsid w:val="005C3C66"/>
    <w:rsid w:val="005C4EAF"/>
    <w:rsid w:val="005C5FAC"/>
    <w:rsid w:val="005D411D"/>
    <w:rsid w:val="005E09A7"/>
    <w:rsid w:val="005E26AB"/>
    <w:rsid w:val="005F3120"/>
    <w:rsid w:val="005F3A5A"/>
    <w:rsid w:val="005F3F1B"/>
    <w:rsid w:val="005F5B5A"/>
    <w:rsid w:val="00600A0C"/>
    <w:rsid w:val="00605747"/>
    <w:rsid w:val="006060F7"/>
    <w:rsid w:val="00607E12"/>
    <w:rsid w:val="0061006A"/>
    <w:rsid w:val="00610CC8"/>
    <w:rsid w:val="006118B8"/>
    <w:rsid w:val="00612ED4"/>
    <w:rsid w:val="00613F13"/>
    <w:rsid w:val="00615463"/>
    <w:rsid w:val="0061584A"/>
    <w:rsid w:val="00623AA3"/>
    <w:rsid w:val="00625496"/>
    <w:rsid w:val="006317B1"/>
    <w:rsid w:val="00631F62"/>
    <w:rsid w:val="00633997"/>
    <w:rsid w:val="00634501"/>
    <w:rsid w:val="00635B1A"/>
    <w:rsid w:val="0063626E"/>
    <w:rsid w:val="006374DC"/>
    <w:rsid w:val="00637EDF"/>
    <w:rsid w:val="006422C9"/>
    <w:rsid w:val="00642588"/>
    <w:rsid w:val="00647950"/>
    <w:rsid w:val="006540B4"/>
    <w:rsid w:val="00660C87"/>
    <w:rsid w:val="006652B7"/>
    <w:rsid w:val="0067463A"/>
    <w:rsid w:val="00676360"/>
    <w:rsid w:val="006772B6"/>
    <w:rsid w:val="00680B1D"/>
    <w:rsid w:val="00680D00"/>
    <w:rsid w:val="00682F4E"/>
    <w:rsid w:val="006833A8"/>
    <w:rsid w:val="00684D46"/>
    <w:rsid w:val="00686FD6"/>
    <w:rsid w:val="00691508"/>
    <w:rsid w:val="006963E8"/>
    <w:rsid w:val="006976AF"/>
    <w:rsid w:val="006A2051"/>
    <w:rsid w:val="006A5E4A"/>
    <w:rsid w:val="006A7326"/>
    <w:rsid w:val="006A75D9"/>
    <w:rsid w:val="006B10DD"/>
    <w:rsid w:val="006B2368"/>
    <w:rsid w:val="006B5102"/>
    <w:rsid w:val="006B7D74"/>
    <w:rsid w:val="006C1E90"/>
    <w:rsid w:val="006C2923"/>
    <w:rsid w:val="006D3902"/>
    <w:rsid w:val="006D71B2"/>
    <w:rsid w:val="006E11CA"/>
    <w:rsid w:val="006E4716"/>
    <w:rsid w:val="006E4D59"/>
    <w:rsid w:val="006E5119"/>
    <w:rsid w:val="006F094B"/>
    <w:rsid w:val="006F153F"/>
    <w:rsid w:val="006F26B7"/>
    <w:rsid w:val="006F6B4E"/>
    <w:rsid w:val="00700312"/>
    <w:rsid w:val="00706B5A"/>
    <w:rsid w:val="00706DDB"/>
    <w:rsid w:val="00711EED"/>
    <w:rsid w:val="00713EA4"/>
    <w:rsid w:val="007140A6"/>
    <w:rsid w:val="0071660A"/>
    <w:rsid w:val="00721244"/>
    <w:rsid w:val="007216D9"/>
    <w:rsid w:val="0072240E"/>
    <w:rsid w:val="00722868"/>
    <w:rsid w:val="00723C19"/>
    <w:rsid w:val="007240E7"/>
    <w:rsid w:val="00724E11"/>
    <w:rsid w:val="007252CD"/>
    <w:rsid w:val="00725DF1"/>
    <w:rsid w:val="00726792"/>
    <w:rsid w:val="007403E4"/>
    <w:rsid w:val="0074120B"/>
    <w:rsid w:val="00742F38"/>
    <w:rsid w:val="00744542"/>
    <w:rsid w:val="00744A39"/>
    <w:rsid w:val="00744B88"/>
    <w:rsid w:val="00745E44"/>
    <w:rsid w:val="007467A9"/>
    <w:rsid w:val="00746C03"/>
    <w:rsid w:val="00753141"/>
    <w:rsid w:val="00760A66"/>
    <w:rsid w:val="007633DA"/>
    <w:rsid w:val="00765696"/>
    <w:rsid w:val="00772AED"/>
    <w:rsid w:val="00773516"/>
    <w:rsid w:val="0078048A"/>
    <w:rsid w:val="007915AF"/>
    <w:rsid w:val="00792CA2"/>
    <w:rsid w:val="007A2BA2"/>
    <w:rsid w:val="007A3699"/>
    <w:rsid w:val="007A6358"/>
    <w:rsid w:val="007A7B42"/>
    <w:rsid w:val="007B62A2"/>
    <w:rsid w:val="007C59EF"/>
    <w:rsid w:val="007D384C"/>
    <w:rsid w:val="007D394B"/>
    <w:rsid w:val="007D6B1E"/>
    <w:rsid w:val="007D7B89"/>
    <w:rsid w:val="007E23BF"/>
    <w:rsid w:val="007E79B6"/>
    <w:rsid w:val="007F0B3A"/>
    <w:rsid w:val="007F1CD9"/>
    <w:rsid w:val="007F76C9"/>
    <w:rsid w:val="008022CC"/>
    <w:rsid w:val="008056BE"/>
    <w:rsid w:val="0080766A"/>
    <w:rsid w:val="00811D6A"/>
    <w:rsid w:val="00813131"/>
    <w:rsid w:val="0081341C"/>
    <w:rsid w:val="00823729"/>
    <w:rsid w:val="00827D78"/>
    <w:rsid w:val="008376E2"/>
    <w:rsid w:val="00837981"/>
    <w:rsid w:val="0084073A"/>
    <w:rsid w:val="00843FDA"/>
    <w:rsid w:val="00846568"/>
    <w:rsid w:val="00850101"/>
    <w:rsid w:val="008609BE"/>
    <w:rsid w:val="00860B4F"/>
    <w:rsid w:val="00867490"/>
    <w:rsid w:val="00873BE1"/>
    <w:rsid w:val="00876095"/>
    <w:rsid w:val="00883062"/>
    <w:rsid w:val="00896124"/>
    <w:rsid w:val="008A2B65"/>
    <w:rsid w:val="008A5340"/>
    <w:rsid w:val="008B09FC"/>
    <w:rsid w:val="008B1519"/>
    <w:rsid w:val="008C178D"/>
    <w:rsid w:val="008D34F7"/>
    <w:rsid w:val="008D3AF2"/>
    <w:rsid w:val="008D64F4"/>
    <w:rsid w:val="008E1E48"/>
    <w:rsid w:val="008E408A"/>
    <w:rsid w:val="008E48EC"/>
    <w:rsid w:val="008E52FB"/>
    <w:rsid w:val="008E666E"/>
    <w:rsid w:val="008F0E8D"/>
    <w:rsid w:val="008F0F38"/>
    <w:rsid w:val="008F1C1D"/>
    <w:rsid w:val="008F1E0A"/>
    <w:rsid w:val="008F2FAB"/>
    <w:rsid w:val="009023EE"/>
    <w:rsid w:val="00903BBC"/>
    <w:rsid w:val="00904820"/>
    <w:rsid w:val="00904A14"/>
    <w:rsid w:val="00907944"/>
    <w:rsid w:val="009221C3"/>
    <w:rsid w:val="00923989"/>
    <w:rsid w:val="00925396"/>
    <w:rsid w:val="00925E7B"/>
    <w:rsid w:val="00926384"/>
    <w:rsid w:val="00930120"/>
    <w:rsid w:val="00933B59"/>
    <w:rsid w:val="00934782"/>
    <w:rsid w:val="00936445"/>
    <w:rsid w:val="00937D89"/>
    <w:rsid w:val="009421DC"/>
    <w:rsid w:val="00944191"/>
    <w:rsid w:val="00950DDA"/>
    <w:rsid w:val="00956DE9"/>
    <w:rsid w:val="00960FC4"/>
    <w:rsid w:val="00963DC6"/>
    <w:rsid w:val="00966935"/>
    <w:rsid w:val="009732B6"/>
    <w:rsid w:val="00974091"/>
    <w:rsid w:val="00974E6D"/>
    <w:rsid w:val="00980AA3"/>
    <w:rsid w:val="00982269"/>
    <w:rsid w:val="009865CF"/>
    <w:rsid w:val="009878A7"/>
    <w:rsid w:val="00993494"/>
    <w:rsid w:val="0099776E"/>
    <w:rsid w:val="009A027D"/>
    <w:rsid w:val="009A1697"/>
    <w:rsid w:val="009A1A79"/>
    <w:rsid w:val="009A491C"/>
    <w:rsid w:val="009A7E98"/>
    <w:rsid w:val="009B67A6"/>
    <w:rsid w:val="009B7A23"/>
    <w:rsid w:val="009B7F39"/>
    <w:rsid w:val="009C3A25"/>
    <w:rsid w:val="009C498C"/>
    <w:rsid w:val="009C4DD2"/>
    <w:rsid w:val="009C52B8"/>
    <w:rsid w:val="009C6CD7"/>
    <w:rsid w:val="009C718E"/>
    <w:rsid w:val="009D147B"/>
    <w:rsid w:val="009D1564"/>
    <w:rsid w:val="009D2430"/>
    <w:rsid w:val="009D2E74"/>
    <w:rsid w:val="009D35B6"/>
    <w:rsid w:val="009E0D6F"/>
    <w:rsid w:val="009E1025"/>
    <w:rsid w:val="009E4038"/>
    <w:rsid w:val="009E52BE"/>
    <w:rsid w:val="009E5DAA"/>
    <w:rsid w:val="00A04238"/>
    <w:rsid w:val="00A13F69"/>
    <w:rsid w:val="00A14E71"/>
    <w:rsid w:val="00A154E1"/>
    <w:rsid w:val="00A15900"/>
    <w:rsid w:val="00A169CD"/>
    <w:rsid w:val="00A17323"/>
    <w:rsid w:val="00A21862"/>
    <w:rsid w:val="00A223DD"/>
    <w:rsid w:val="00A22439"/>
    <w:rsid w:val="00A3297F"/>
    <w:rsid w:val="00A35E40"/>
    <w:rsid w:val="00A36ABC"/>
    <w:rsid w:val="00A36CCC"/>
    <w:rsid w:val="00A440F9"/>
    <w:rsid w:val="00A53316"/>
    <w:rsid w:val="00A55889"/>
    <w:rsid w:val="00A57071"/>
    <w:rsid w:val="00A62900"/>
    <w:rsid w:val="00A65815"/>
    <w:rsid w:val="00A65A92"/>
    <w:rsid w:val="00A6714B"/>
    <w:rsid w:val="00A67DA7"/>
    <w:rsid w:val="00A70F8A"/>
    <w:rsid w:val="00A8075E"/>
    <w:rsid w:val="00A959D3"/>
    <w:rsid w:val="00A96330"/>
    <w:rsid w:val="00A97CA2"/>
    <w:rsid w:val="00AA0DF1"/>
    <w:rsid w:val="00AA2458"/>
    <w:rsid w:val="00AA2CC2"/>
    <w:rsid w:val="00AA3B2A"/>
    <w:rsid w:val="00AA5E99"/>
    <w:rsid w:val="00AA649F"/>
    <w:rsid w:val="00AB0B1E"/>
    <w:rsid w:val="00AB3599"/>
    <w:rsid w:val="00AB7AFD"/>
    <w:rsid w:val="00AC1A38"/>
    <w:rsid w:val="00AC5C29"/>
    <w:rsid w:val="00AC6861"/>
    <w:rsid w:val="00AC6C25"/>
    <w:rsid w:val="00AC7BB3"/>
    <w:rsid w:val="00AD0CC2"/>
    <w:rsid w:val="00AD3DC9"/>
    <w:rsid w:val="00AD6176"/>
    <w:rsid w:val="00AD6942"/>
    <w:rsid w:val="00AE070E"/>
    <w:rsid w:val="00AE2952"/>
    <w:rsid w:val="00AE7C9C"/>
    <w:rsid w:val="00AF7821"/>
    <w:rsid w:val="00AF7DCE"/>
    <w:rsid w:val="00B01C7C"/>
    <w:rsid w:val="00B03CCC"/>
    <w:rsid w:val="00B06725"/>
    <w:rsid w:val="00B10D41"/>
    <w:rsid w:val="00B1187C"/>
    <w:rsid w:val="00B119FE"/>
    <w:rsid w:val="00B12AFD"/>
    <w:rsid w:val="00B1483C"/>
    <w:rsid w:val="00B148BD"/>
    <w:rsid w:val="00B15A59"/>
    <w:rsid w:val="00B21CDA"/>
    <w:rsid w:val="00B259C1"/>
    <w:rsid w:val="00B26ACD"/>
    <w:rsid w:val="00B369B2"/>
    <w:rsid w:val="00B36B7C"/>
    <w:rsid w:val="00B40A91"/>
    <w:rsid w:val="00B449BC"/>
    <w:rsid w:val="00B44E87"/>
    <w:rsid w:val="00B52C11"/>
    <w:rsid w:val="00B5453B"/>
    <w:rsid w:val="00B55391"/>
    <w:rsid w:val="00B56867"/>
    <w:rsid w:val="00B638EF"/>
    <w:rsid w:val="00B7116C"/>
    <w:rsid w:val="00B72043"/>
    <w:rsid w:val="00B82A2F"/>
    <w:rsid w:val="00B857CB"/>
    <w:rsid w:val="00B8711F"/>
    <w:rsid w:val="00B902B9"/>
    <w:rsid w:val="00B906BE"/>
    <w:rsid w:val="00B92242"/>
    <w:rsid w:val="00B9495C"/>
    <w:rsid w:val="00B9745F"/>
    <w:rsid w:val="00BA2E55"/>
    <w:rsid w:val="00BA4D45"/>
    <w:rsid w:val="00BA50F9"/>
    <w:rsid w:val="00BB0A16"/>
    <w:rsid w:val="00BB0F05"/>
    <w:rsid w:val="00BB141B"/>
    <w:rsid w:val="00BB458B"/>
    <w:rsid w:val="00BD0597"/>
    <w:rsid w:val="00BD320C"/>
    <w:rsid w:val="00BE25A5"/>
    <w:rsid w:val="00BE352D"/>
    <w:rsid w:val="00BE5EB7"/>
    <w:rsid w:val="00BF3C0F"/>
    <w:rsid w:val="00BF79DC"/>
    <w:rsid w:val="00C072AE"/>
    <w:rsid w:val="00C162AE"/>
    <w:rsid w:val="00C1648B"/>
    <w:rsid w:val="00C16577"/>
    <w:rsid w:val="00C16E9D"/>
    <w:rsid w:val="00C234B7"/>
    <w:rsid w:val="00C255D5"/>
    <w:rsid w:val="00C26A91"/>
    <w:rsid w:val="00C27CD6"/>
    <w:rsid w:val="00C304DA"/>
    <w:rsid w:val="00C31EAF"/>
    <w:rsid w:val="00C32FDD"/>
    <w:rsid w:val="00C33D01"/>
    <w:rsid w:val="00C346C1"/>
    <w:rsid w:val="00C35844"/>
    <w:rsid w:val="00C35A94"/>
    <w:rsid w:val="00C363CB"/>
    <w:rsid w:val="00C4448C"/>
    <w:rsid w:val="00C46C78"/>
    <w:rsid w:val="00C47C8B"/>
    <w:rsid w:val="00C50D26"/>
    <w:rsid w:val="00C50E53"/>
    <w:rsid w:val="00C51EB4"/>
    <w:rsid w:val="00C523B0"/>
    <w:rsid w:val="00C640E1"/>
    <w:rsid w:val="00C71366"/>
    <w:rsid w:val="00C7204A"/>
    <w:rsid w:val="00C72053"/>
    <w:rsid w:val="00C77C7E"/>
    <w:rsid w:val="00C8393C"/>
    <w:rsid w:val="00C8612B"/>
    <w:rsid w:val="00C874F0"/>
    <w:rsid w:val="00C908D6"/>
    <w:rsid w:val="00C928E7"/>
    <w:rsid w:val="00C96548"/>
    <w:rsid w:val="00C9691C"/>
    <w:rsid w:val="00C97783"/>
    <w:rsid w:val="00CA1FB8"/>
    <w:rsid w:val="00CA2867"/>
    <w:rsid w:val="00CB0445"/>
    <w:rsid w:val="00CB0F36"/>
    <w:rsid w:val="00CB5D10"/>
    <w:rsid w:val="00CD1954"/>
    <w:rsid w:val="00CD31B1"/>
    <w:rsid w:val="00CD45CA"/>
    <w:rsid w:val="00CD7E1E"/>
    <w:rsid w:val="00CE1774"/>
    <w:rsid w:val="00CE1EF8"/>
    <w:rsid w:val="00CE2535"/>
    <w:rsid w:val="00CF388A"/>
    <w:rsid w:val="00D0373F"/>
    <w:rsid w:val="00D117D6"/>
    <w:rsid w:val="00D130CC"/>
    <w:rsid w:val="00D138A3"/>
    <w:rsid w:val="00D1406F"/>
    <w:rsid w:val="00D21909"/>
    <w:rsid w:val="00D25F7B"/>
    <w:rsid w:val="00D26185"/>
    <w:rsid w:val="00D26421"/>
    <w:rsid w:val="00D27831"/>
    <w:rsid w:val="00D31C3D"/>
    <w:rsid w:val="00D341D8"/>
    <w:rsid w:val="00D34734"/>
    <w:rsid w:val="00D34C5E"/>
    <w:rsid w:val="00D37C8A"/>
    <w:rsid w:val="00D41A27"/>
    <w:rsid w:val="00D43D69"/>
    <w:rsid w:val="00D54A4C"/>
    <w:rsid w:val="00D62281"/>
    <w:rsid w:val="00D62632"/>
    <w:rsid w:val="00D648E9"/>
    <w:rsid w:val="00D64AAB"/>
    <w:rsid w:val="00D6760F"/>
    <w:rsid w:val="00D7293F"/>
    <w:rsid w:val="00D73E19"/>
    <w:rsid w:val="00D857F4"/>
    <w:rsid w:val="00D86FD8"/>
    <w:rsid w:val="00D90B25"/>
    <w:rsid w:val="00D91637"/>
    <w:rsid w:val="00D92A34"/>
    <w:rsid w:val="00D9645B"/>
    <w:rsid w:val="00D96695"/>
    <w:rsid w:val="00DA114A"/>
    <w:rsid w:val="00DB67C7"/>
    <w:rsid w:val="00DC08AD"/>
    <w:rsid w:val="00DC1080"/>
    <w:rsid w:val="00DC4333"/>
    <w:rsid w:val="00DC5CC3"/>
    <w:rsid w:val="00DC6B26"/>
    <w:rsid w:val="00DD1781"/>
    <w:rsid w:val="00DD39E8"/>
    <w:rsid w:val="00DD667E"/>
    <w:rsid w:val="00DD69A8"/>
    <w:rsid w:val="00DE623E"/>
    <w:rsid w:val="00DF01C1"/>
    <w:rsid w:val="00DF050F"/>
    <w:rsid w:val="00DF074B"/>
    <w:rsid w:val="00DF0D6E"/>
    <w:rsid w:val="00DF3180"/>
    <w:rsid w:val="00DF4288"/>
    <w:rsid w:val="00E006F3"/>
    <w:rsid w:val="00E14A21"/>
    <w:rsid w:val="00E14C4A"/>
    <w:rsid w:val="00E16BEF"/>
    <w:rsid w:val="00E23373"/>
    <w:rsid w:val="00E241FE"/>
    <w:rsid w:val="00E27F53"/>
    <w:rsid w:val="00E3471F"/>
    <w:rsid w:val="00E402E2"/>
    <w:rsid w:val="00E41AFE"/>
    <w:rsid w:val="00E427B4"/>
    <w:rsid w:val="00E443DD"/>
    <w:rsid w:val="00E52885"/>
    <w:rsid w:val="00E535E3"/>
    <w:rsid w:val="00E55790"/>
    <w:rsid w:val="00E5602C"/>
    <w:rsid w:val="00E57744"/>
    <w:rsid w:val="00E57DCE"/>
    <w:rsid w:val="00E644C4"/>
    <w:rsid w:val="00E652D1"/>
    <w:rsid w:val="00E65702"/>
    <w:rsid w:val="00E65723"/>
    <w:rsid w:val="00E67C45"/>
    <w:rsid w:val="00E71A77"/>
    <w:rsid w:val="00E73C45"/>
    <w:rsid w:val="00E7761F"/>
    <w:rsid w:val="00E8213E"/>
    <w:rsid w:val="00E85994"/>
    <w:rsid w:val="00E86094"/>
    <w:rsid w:val="00E904FE"/>
    <w:rsid w:val="00E95DA0"/>
    <w:rsid w:val="00EA3E1B"/>
    <w:rsid w:val="00EA4816"/>
    <w:rsid w:val="00EA6338"/>
    <w:rsid w:val="00EB18EC"/>
    <w:rsid w:val="00EB5B7D"/>
    <w:rsid w:val="00EC3C9E"/>
    <w:rsid w:val="00ED5DBA"/>
    <w:rsid w:val="00ED63CA"/>
    <w:rsid w:val="00EE14E3"/>
    <w:rsid w:val="00EE1A30"/>
    <w:rsid w:val="00EE52A1"/>
    <w:rsid w:val="00EE562C"/>
    <w:rsid w:val="00EE7E47"/>
    <w:rsid w:val="00EF1683"/>
    <w:rsid w:val="00F00214"/>
    <w:rsid w:val="00F00A57"/>
    <w:rsid w:val="00F17FD3"/>
    <w:rsid w:val="00F21F8B"/>
    <w:rsid w:val="00F27C5D"/>
    <w:rsid w:val="00F368FB"/>
    <w:rsid w:val="00F36C01"/>
    <w:rsid w:val="00F37FB1"/>
    <w:rsid w:val="00F47145"/>
    <w:rsid w:val="00F50573"/>
    <w:rsid w:val="00F526DC"/>
    <w:rsid w:val="00F53AEE"/>
    <w:rsid w:val="00F53E7A"/>
    <w:rsid w:val="00F541F7"/>
    <w:rsid w:val="00F54EF3"/>
    <w:rsid w:val="00F637BA"/>
    <w:rsid w:val="00F64FAE"/>
    <w:rsid w:val="00F673BE"/>
    <w:rsid w:val="00F67F88"/>
    <w:rsid w:val="00F70DD3"/>
    <w:rsid w:val="00F72A82"/>
    <w:rsid w:val="00F73D4F"/>
    <w:rsid w:val="00F753E6"/>
    <w:rsid w:val="00F75AE0"/>
    <w:rsid w:val="00F7741E"/>
    <w:rsid w:val="00F80D23"/>
    <w:rsid w:val="00F83F9A"/>
    <w:rsid w:val="00F8606F"/>
    <w:rsid w:val="00F943F6"/>
    <w:rsid w:val="00FA6EBC"/>
    <w:rsid w:val="00FB1C79"/>
    <w:rsid w:val="00FB24AE"/>
    <w:rsid w:val="00FC452D"/>
    <w:rsid w:val="00FD5006"/>
    <w:rsid w:val="00FD65B9"/>
    <w:rsid w:val="00FD6914"/>
    <w:rsid w:val="00FE1F20"/>
    <w:rsid w:val="00FE2919"/>
    <w:rsid w:val="00FE5D4E"/>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7C1"/>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77BAB"/>
    <w:pPr>
      <w:ind w:left="720"/>
      <w:contextualSpacing/>
    </w:pPr>
  </w:style>
  <w:style w:type="paragraph" w:customStyle="1" w:styleId="yiv5840291642msoplaintext">
    <w:name w:val="yiv5840291642msoplaintext"/>
    <w:basedOn w:val="Normal"/>
    <w:uiPriority w:val="99"/>
    <w:rsid w:val="00FE1F2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onText">
    <w:name w:val="Balloon Text"/>
    <w:basedOn w:val="Normal"/>
    <w:link w:val="BalloonTextChar"/>
    <w:uiPriority w:val="99"/>
    <w:semiHidden/>
    <w:rsid w:val="00B857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7CB"/>
    <w:rPr>
      <w:rFonts w:ascii="Tahoma" w:hAnsi="Tahoma" w:cs="Tahoma"/>
      <w:sz w:val="16"/>
      <w:szCs w:val="16"/>
    </w:rPr>
  </w:style>
  <w:style w:type="table" w:styleId="TableGrid">
    <w:name w:val="Table Grid"/>
    <w:basedOn w:val="TableNormal"/>
    <w:uiPriority w:val="99"/>
    <w:rsid w:val="00FE2919"/>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rsid w:val="00725DF1"/>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725DF1"/>
  </w:style>
  <w:style w:type="paragraph" w:styleId="Footer">
    <w:name w:val="footer"/>
    <w:basedOn w:val="Normal"/>
    <w:link w:val="FooterChar"/>
    <w:uiPriority w:val="99"/>
    <w:rsid w:val="00725DF1"/>
    <w:pPr>
      <w:tabs>
        <w:tab w:val="center" w:pos="4536"/>
        <w:tab w:val="right" w:pos="9072"/>
      </w:tabs>
      <w:spacing w:after="0" w:line="240" w:lineRule="auto"/>
    </w:pPr>
  </w:style>
  <w:style w:type="character" w:customStyle="1" w:styleId="FooterChar">
    <w:name w:val="Footer Char"/>
    <w:basedOn w:val="DefaultParagraphFont"/>
    <w:link w:val="Footer"/>
    <w:uiPriority w:val="99"/>
    <w:rsid w:val="00725DF1"/>
  </w:style>
</w:styles>
</file>

<file path=word/webSettings.xml><?xml version="1.0" encoding="utf-8"?>
<w:webSettings xmlns:r="http://schemas.openxmlformats.org/officeDocument/2006/relationships" xmlns:w="http://schemas.openxmlformats.org/wordprocessingml/2006/main">
  <w:divs>
    <w:div w:id="8144953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312</TotalTime>
  <Pages>7</Pages>
  <Words>949</Words>
  <Characters>5224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Assembler code manual</dc:title>
  <dc:subject/>
  <dc:creator>Vulcanus</dc:creator>
  <cp:keywords/>
  <dc:description/>
  <cp:lastModifiedBy>Roadrunner</cp:lastModifiedBy>
  <cp:revision>10</cp:revision>
  <cp:lastPrinted>2017-10-14T14:40:00Z</cp:lastPrinted>
  <dcterms:created xsi:type="dcterms:W3CDTF">2018-05-05T15:04:00Z</dcterms:created>
  <dcterms:modified xsi:type="dcterms:W3CDTF">2018-10-20T09:32:00Z</dcterms:modified>
</cp:coreProperties>
</file>